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37A" w:rsidRDefault="00205718" w:rsidP="000509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3.85pt;margin-top:-13.3pt;width:298.9pt;height:81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10E11" w:rsidRDefault="00C10E11" w:rsidP="00C10E11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9</w:t>
                  </w:r>
                  <w:r w:rsidRPr="00DF2DC5">
                    <w:rPr>
                      <w:b/>
                    </w:rPr>
                    <w:t xml:space="preserve">.03.02 </w:t>
                  </w:r>
                  <w:r>
                    <w:rPr>
                      <w:b/>
                    </w:rPr>
                    <w:t>Социальная работа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Социальная работа с населением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Pr="00F1638C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8</w:t>
                  </w:r>
                  <w:r w:rsidRPr="00F1638C">
                    <w:rPr>
                      <w:color w:val="000000"/>
                    </w:rPr>
                    <w:t>.03.202</w:t>
                  </w:r>
                  <w:r>
                    <w:rPr>
                      <w:color w:val="000000"/>
                    </w:rPr>
                    <w:t>2</w:t>
                  </w:r>
                  <w:r w:rsidRPr="00F1638C">
                    <w:rPr>
                      <w:color w:val="000000"/>
                    </w:rPr>
                    <w:t xml:space="preserve"> №</w:t>
                  </w:r>
                  <w:r>
                    <w:rPr>
                      <w:color w:val="000000"/>
                    </w:rPr>
                    <w:t>28</w:t>
                  </w:r>
                </w:p>
                <w:p w:rsidR="00581B83" w:rsidRDefault="00581B83" w:rsidP="005F2D75">
                  <w:pPr>
                    <w:jc w:val="both"/>
                  </w:pPr>
                </w:p>
                <w:p w:rsidR="00581B83" w:rsidRPr="004B62E4" w:rsidRDefault="00581B83" w:rsidP="005F2D7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81B83">
        <w:rPr>
          <w:sz w:val="28"/>
          <w:szCs w:val="28"/>
        </w:rPr>
        <w:t>1</w:t>
      </w:r>
    </w:p>
    <w:p w:rsidR="00A343BC" w:rsidRDefault="00A343BC" w:rsidP="00050995">
      <w:pPr>
        <w:jc w:val="center"/>
        <w:rPr>
          <w:sz w:val="28"/>
          <w:szCs w:val="28"/>
        </w:rPr>
      </w:pPr>
    </w:p>
    <w:p w:rsidR="00A343BC" w:rsidRDefault="00A343BC" w:rsidP="00050995">
      <w:pPr>
        <w:jc w:val="center"/>
        <w:rPr>
          <w:sz w:val="28"/>
          <w:szCs w:val="28"/>
        </w:rPr>
      </w:pPr>
    </w:p>
    <w:p w:rsidR="00F21831" w:rsidRDefault="00205718" w:rsidP="00050995">
      <w:pPr>
        <w:jc w:val="both"/>
        <w:rPr>
          <w:sz w:val="28"/>
          <w:szCs w:val="28"/>
        </w:rPr>
      </w:pPr>
      <w:r>
        <w:pict>
          <v:shape id="_x0000_s1026" type="#_x0000_t202" style="position:absolute;left:0;text-align:left;margin-left:3.65pt;margin-top:11pt;width:225.2pt;height:21pt;z-index:251657728;mso-height-percent:200;mso-height-percent:200;mso-width-relative:margin;mso-height-relative:margin" filled="f" stroked="f">
            <v:textbox style="mso-next-textbox:#_x0000_s1026;mso-fit-shape-to-text:t">
              <w:txbxContent>
                <w:p w:rsidR="00581B83" w:rsidRPr="006B0CC7" w:rsidRDefault="00581B83" w:rsidP="006B0CC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21831" w:rsidRDefault="00F21831" w:rsidP="00050995">
      <w:pPr>
        <w:jc w:val="both"/>
        <w:rPr>
          <w:sz w:val="28"/>
          <w:szCs w:val="28"/>
        </w:rPr>
      </w:pPr>
    </w:p>
    <w:p w:rsidR="00F21831" w:rsidRDefault="00F21831" w:rsidP="00050995">
      <w:pPr>
        <w:jc w:val="both"/>
        <w:rPr>
          <w:sz w:val="28"/>
          <w:szCs w:val="28"/>
        </w:rPr>
      </w:pPr>
    </w:p>
    <w:p w:rsidR="00F21831" w:rsidRDefault="00F21831" w:rsidP="00050995">
      <w:pPr>
        <w:jc w:val="both"/>
        <w:rPr>
          <w:sz w:val="28"/>
          <w:szCs w:val="28"/>
        </w:rPr>
      </w:pPr>
    </w:p>
    <w:p w:rsidR="005F2D75" w:rsidRPr="00B140D4" w:rsidRDefault="005F2D75" w:rsidP="005F2D75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140D4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5F2D75" w:rsidRPr="00B140D4" w:rsidRDefault="005F2D75" w:rsidP="005F2D75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«Омская гуманитарная академия»</w:t>
      </w:r>
    </w:p>
    <w:p w:rsidR="005F2D75" w:rsidRPr="00B140D4" w:rsidRDefault="005F2D75" w:rsidP="005F2D75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Кафедра «Педагогики, психологии и социальной работы»</w:t>
      </w:r>
    </w:p>
    <w:p w:rsidR="00F21831" w:rsidRDefault="00F21831" w:rsidP="00050995">
      <w:pPr>
        <w:jc w:val="both"/>
        <w:rPr>
          <w:sz w:val="28"/>
          <w:szCs w:val="28"/>
        </w:rPr>
      </w:pPr>
    </w:p>
    <w:p w:rsidR="00F21831" w:rsidRDefault="00205718" w:rsidP="000509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2" o:spid="_x0000_s1029" type="#_x0000_t202" style="position:absolute;left:0;text-align:left;margin-left:295.7pt;margin-top:.8pt;width:192.75pt;height:76.2pt;z-index:25165977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81B83" w:rsidRPr="00C94464" w:rsidRDefault="00581B83" w:rsidP="005F2D75">
                  <w:pPr>
                    <w:jc w:val="center"/>
                  </w:pPr>
                  <w:r w:rsidRPr="00C94464">
                    <w:t>УТВЕРЖДАЮ:</w:t>
                  </w:r>
                </w:p>
                <w:p w:rsidR="00581B83" w:rsidRPr="00C94464" w:rsidRDefault="00581B83" w:rsidP="005F2D75">
                  <w:pPr>
                    <w:jc w:val="center"/>
                  </w:pPr>
                  <w:r w:rsidRPr="00C94464">
                    <w:t>Ректор, д.фил.н., профессор</w:t>
                  </w:r>
                </w:p>
                <w:p w:rsidR="00581B83" w:rsidRDefault="00581B83" w:rsidP="005F2D75">
                  <w:pPr>
                    <w:jc w:val="center"/>
                  </w:pPr>
                </w:p>
                <w:p w:rsidR="00581B83" w:rsidRPr="00C94464" w:rsidRDefault="00581B83" w:rsidP="005F2D75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581B83" w:rsidRPr="001022C9" w:rsidRDefault="00581B83" w:rsidP="005F2D75">
                  <w:pPr>
                    <w:jc w:val="center"/>
                  </w:pPr>
                  <w:r w:rsidRPr="001022C9">
                    <w:t xml:space="preserve">        </w:t>
                  </w:r>
                  <w:r>
                    <w:t xml:space="preserve">                      2</w:t>
                  </w:r>
                  <w:r w:rsidR="00C10E11">
                    <w:t>8</w:t>
                  </w:r>
                  <w:r>
                    <w:t>.03.202</w:t>
                  </w:r>
                  <w:r w:rsidR="00C10E11">
                    <w:t>2</w:t>
                  </w:r>
                  <w:r>
                    <w:t xml:space="preserve"> г.</w:t>
                  </w:r>
                </w:p>
              </w:txbxContent>
            </v:textbox>
          </v:shape>
        </w:pict>
      </w:r>
    </w:p>
    <w:p w:rsidR="005C2FFD" w:rsidRDefault="005C2FFD" w:rsidP="00050995">
      <w:pPr>
        <w:jc w:val="both"/>
        <w:rPr>
          <w:sz w:val="28"/>
          <w:szCs w:val="28"/>
        </w:rPr>
      </w:pPr>
    </w:p>
    <w:p w:rsidR="00F21831" w:rsidRDefault="00F21831" w:rsidP="00050995">
      <w:pPr>
        <w:jc w:val="both"/>
        <w:rPr>
          <w:sz w:val="28"/>
          <w:szCs w:val="28"/>
        </w:rPr>
      </w:pPr>
    </w:p>
    <w:p w:rsidR="005F2D75" w:rsidRDefault="005F2D75" w:rsidP="00050995">
      <w:pPr>
        <w:jc w:val="center"/>
        <w:outlineLvl w:val="1"/>
        <w:rPr>
          <w:b/>
          <w:sz w:val="36"/>
          <w:szCs w:val="36"/>
        </w:rPr>
      </w:pPr>
    </w:p>
    <w:p w:rsidR="005F2D75" w:rsidRDefault="005F2D75" w:rsidP="00050995">
      <w:pPr>
        <w:jc w:val="center"/>
        <w:outlineLvl w:val="1"/>
        <w:rPr>
          <w:b/>
          <w:sz w:val="36"/>
          <w:szCs w:val="36"/>
        </w:rPr>
      </w:pPr>
    </w:p>
    <w:p w:rsidR="005F2D75" w:rsidRDefault="005F2D75" w:rsidP="00050995">
      <w:pPr>
        <w:jc w:val="center"/>
        <w:outlineLvl w:val="1"/>
        <w:rPr>
          <w:b/>
          <w:sz w:val="36"/>
          <w:szCs w:val="36"/>
        </w:rPr>
      </w:pPr>
    </w:p>
    <w:p w:rsidR="005F2D75" w:rsidRPr="00B140D4" w:rsidRDefault="005F2D75" w:rsidP="005F2D75">
      <w:pPr>
        <w:suppressAutoHyphens/>
        <w:jc w:val="center"/>
        <w:rPr>
          <w:rFonts w:eastAsia="SimSun"/>
          <w:b/>
          <w:kern w:val="2"/>
          <w:sz w:val="32"/>
          <w:szCs w:val="32"/>
          <w:lang w:eastAsia="hi-IN" w:bidi="hi-IN"/>
        </w:rPr>
      </w:pPr>
      <w:r w:rsidRPr="00B140D4">
        <w:rPr>
          <w:rFonts w:eastAsia="SimSun"/>
          <w:b/>
          <w:kern w:val="2"/>
          <w:sz w:val="32"/>
          <w:szCs w:val="32"/>
          <w:lang w:eastAsia="hi-IN" w:bidi="hi-IN"/>
        </w:rPr>
        <w:t>ПРОГРАММА ГОСУДАРСТВЕННОЙ ИТОГОВОЙ АТТЕСТАЦИИ</w:t>
      </w:r>
    </w:p>
    <w:p w:rsidR="005F2D75" w:rsidRPr="00B140D4" w:rsidRDefault="005F2D75" w:rsidP="005F2D75">
      <w:pPr>
        <w:jc w:val="center"/>
        <w:rPr>
          <w:rFonts w:eastAsia="Calibri"/>
          <w:b/>
          <w:bCs/>
          <w:lang w:eastAsia="en-US"/>
        </w:rPr>
      </w:pPr>
    </w:p>
    <w:p w:rsidR="005F2D75" w:rsidRPr="00B140D4" w:rsidRDefault="005F2D75" w:rsidP="005F2D75">
      <w:pPr>
        <w:ind w:right="1"/>
        <w:contextualSpacing/>
        <w:jc w:val="center"/>
        <w:rPr>
          <w:rFonts w:eastAsia="Courier New"/>
          <w:lang w:bidi="ru-RU"/>
        </w:rPr>
      </w:pPr>
      <w:r w:rsidRPr="00B140D4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F2D75" w:rsidRPr="00B140D4" w:rsidRDefault="005F2D75" w:rsidP="005F2D75">
      <w:pPr>
        <w:ind w:right="1"/>
        <w:contextualSpacing/>
        <w:jc w:val="center"/>
        <w:rPr>
          <w:rFonts w:eastAsia="Courier New"/>
          <w:lang w:bidi="ru-RU"/>
        </w:rPr>
      </w:pPr>
      <w:r w:rsidRPr="00B140D4">
        <w:rPr>
          <w:rFonts w:eastAsia="Courier New"/>
          <w:lang w:bidi="ru-RU"/>
        </w:rPr>
        <w:t>программе бакалавриата</w:t>
      </w:r>
    </w:p>
    <w:p w:rsidR="005F2D75" w:rsidRPr="00B140D4" w:rsidRDefault="005F2D75" w:rsidP="005F2D75">
      <w:pPr>
        <w:suppressAutoHyphens/>
        <w:jc w:val="center"/>
        <w:rPr>
          <w:rFonts w:eastAsia="Courier New"/>
          <w:lang w:bidi="ru-RU"/>
        </w:rPr>
      </w:pPr>
      <w:r w:rsidRPr="00B140D4">
        <w:rPr>
          <w:rFonts w:eastAsia="Courier New"/>
          <w:lang w:bidi="ru-RU"/>
        </w:rPr>
        <w:t>(программа академического бакалавриата)</w:t>
      </w:r>
    </w:p>
    <w:p w:rsidR="005F2D75" w:rsidRPr="00B140D4" w:rsidRDefault="005F2D75" w:rsidP="005F2D75">
      <w:pPr>
        <w:suppressAutoHyphens/>
        <w:jc w:val="center"/>
        <w:rPr>
          <w:rFonts w:eastAsia="Courier New"/>
          <w:lang w:bidi="ru-RU"/>
        </w:rPr>
      </w:pPr>
    </w:p>
    <w:p w:rsidR="00F21831" w:rsidRDefault="00F21831" w:rsidP="00050995">
      <w:pPr>
        <w:jc w:val="center"/>
        <w:rPr>
          <w:sz w:val="28"/>
          <w:szCs w:val="28"/>
        </w:rPr>
      </w:pPr>
    </w:p>
    <w:p w:rsidR="00F21831" w:rsidRPr="005F2D75" w:rsidRDefault="00F21831" w:rsidP="005F2D75">
      <w:pPr>
        <w:jc w:val="center"/>
        <w:rPr>
          <w:sz w:val="28"/>
          <w:szCs w:val="28"/>
        </w:rPr>
      </w:pPr>
      <w:r w:rsidRPr="00150788">
        <w:rPr>
          <w:sz w:val="28"/>
          <w:szCs w:val="28"/>
        </w:rPr>
        <w:t>Направление подготовки:</w:t>
      </w:r>
      <w:r w:rsidR="005F2D75" w:rsidRPr="005F2D75">
        <w:rPr>
          <w:sz w:val="28"/>
          <w:szCs w:val="28"/>
        </w:rPr>
        <w:t xml:space="preserve"> </w:t>
      </w:r>
      <w:r w:rsidR="007B749F" w:rsidRPr="005F2D75">
        <w:rPr>
          <w:sz w:val="28"/>
          <w:szCs w:val="28"/>
        </w:rPr>
        <w:t>39.03.02 – Социальная работа</w:t>
      </w:r>
    </w:p>
    <w:p w:rsidR="00150788" w:rsidRDefault="00150788" w:rsidP="00050995">
      <w:pPr>
        <w:jc w:val="center"/>
        <w:rPr>
          <w:color w:val="000000"/>
        </w:rPr>
      </w:pPr>
    </w:p>
    <w:p w:rsidR="00F21831" w:rsidRPr="005F2D75" w:rsidRDefault="005F2D75" w:rsidP="00050995">
      <w:pPr>
        <w:jc w:val="center"/>
        <w:rPr>
          <w:color w:val="000000"/>
          <w:sz w:val="28"/>
          <w:szCs w:val="28"/>
        </w:rPr>
      </w:pPr>
      <w:r w:rsidRPr="005F2D75">
        <w:rPr>
          <w:color w:val="000000"/>
          <w:sz w:val="28"/>
          <w:szCs w:val="28"/>
        </w:rPr>
        <w:t>Направленность (</w:t>
      </w:r>
      <w:r w:rsidR="000B6F2D" w:rsidRPr="005F2D75">
        <w:rPr>
          <w:color w:val="000000"/>
          <w:sz w:val="28"/>
          <w:szCs w:val="28"/>
        </w:rPr>
        <w:t>профиль</w:t>
      </w:r>
      <w:r w:rsidRPr="005F2D75">
        <w:rPr>
          <w:color w:val="000000"/>
          <w:sz w:val="28"/>
          <w:szCs w:val="28"/>
        </w:rPr>
        <w:t>) программы</w:t>
      </w:r>
      <w:r w:rsidR="000B6F2D" w:rsidRPr="005F2D75">
        <w:rPr>
          <w:color w:val="000000"/>
          <w:sz w:val="28"/>
          <w:szCs w:val="28"/>
        </w:rPr>
        <w:t xml:space="preserve"> «</w:t>
      </w:r>
      <w:r w:rsidR="00EB4B65" w:rsidRPr="005F2D75">
        <w:rPr>
          <w:color w:val="000000"/>
          <w:sz w:val="28"/>
          <w:szCs w:val="28"/>
        </w:rPr>
        <w:t>Социальная работа с населением</w:t>
      </w:r>
      <w:r w:rsidR="000B6F2D" w:rsidRPr="005F2D75">
        <w:rPr>
          <w:color w:val="000000"/>
          <w:sz w:val="28"/>
          <w:szCs w:val="28"/>
        </w:rPr>
        <w:t>»</w:t>
      </w:r>
    </w:p>
    <w:p w:rsidR="000B6F2D" w:rsidRDefault="000B6F2D" w:rsidP="0005099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F2D" w:rsidRDefault="000B6F2D" w:rsidP="00050995">
      <w:pPr>
        <w:jc w:val="center"/>
      </w:pPr>
    </w:p>
    <w:p w:rsidR="000B6F2D" w:rsidRDefault="005F2D75" w:rsidP="00050995">
      <w:pPr>
        <w:jc w:val="center"/>
      </w:pPr>
      <w:r w:rsidRPr="00CB3A58">
        <w:rPr>
          <w:rFonts w:eastAsia="Courier New"/>
          <w:lang w:bidi="ru-RU"/>
        </w:rPr>
        <w:t>Виды профессиональной деятельности: социально-технологическая, исследовательская</w:t>
      </w:r>
      <w:r>
        <w:rPr>
          <w:rFonts w:eastAsia="Courier New"/>
          <w:lang w:bidi="ru-RU"/>
        </w:rPr>
        <w:t xml:space="preserve"> (основной)</w:t>
      </w:r>
    </w:p>
    <w:p w:rsidR="000B6F2D" w:rsidRDefault="000B6F2D" w:rsidP="00050995">
      <w:pPr>
        <w:jc w:val="center"/>
      </w:pPr>
    </w:p>
    <w:p w:rsidR="000B6F2D" w:rsidRDefault="000B6F2D" w:rsidP="00050995">
      <w:pPr>
        <w:jc w:val="center"/>
      </w:pPr>
    </w:p>
    <w:p w:rsidR="005F2D75" w:rsidRDefault="005F2D75" w:rsidP="005F2D75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Для обучающихся:</w:t>
      </w:r>
    </w:p>
    <w:p w:rsidR="005F2D75" w:rsidRDefault="005F2D75" w:rsidP="005F2D75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заочной формы обучения </w:t>
      </w:r>
      <w:r w:rsidR="00257073">
        <w:rPr>
          <w:rFonts w:eastAsia="SimSun"/>
          <w:kern w:val="2"/>
          <w:lang w:eastAsia="hi-IN" w:bidi="hi-IN"/>
        </w:rPr>
        <w:t xml:space="preserve"> </w:t>
      </w:r>
      <w:r>
        <w:rPr>
          <w:rFonts w:eastAsia="SimSun"/>
          <w:kern w:val="2"/>
          <w:lang w:eastAsia="hi-IN" w:bidi="hi-IN"/>
        </w:rPr>
        <w:t>2018 года набора соответственно</w:t>
      </w:r>
    </w:p>
    <w:p w:rsidR="005F2D75" w:rsidRDefault="005F2D75" w:rsidP="005F2D7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10E11" w:rsidRPr="00D63463" w:rsidRDefault="00C10E11" w:rsidP="00C10E11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на 2022/2023</w:t>
      </w:r>
      <w:r w:rsidRPr="00D63463">
        <w:rPr>
          <w:rFonts w:eastAsia="SimSun"/>
          <w:kern w:val="2"/>
          <w:lang w:eastAsia="hi-IN" w:bidi="hi-IN"/>
        </w:rPr>
        <w:t xml:space="preserve"> учебный год</w:t>
      </w:r>
    </w:p>
    <w:p w:rsidR="00C10E11" w:rsidRPr="00D63463" w:rsidRDefault="00C10E11" w:rsidP="00C10E11">
      <w:pPr>
        <w:suppressAutoHyphens/>
        <w:rPr>
          <w:rFonts w:eastAsia="SimSun"/>
          <w:b/>
          <w:kern w:val="2"/>
          <w:lang w:eastAsia="hi-IN" w:bidi="hi-IN"/>
        </w:rPr>
      </w:pPr>
    </w:p>
    <w:p w:rsidR="00C10E11" w:rsidRPr="00D63463" w:rsidRDefault="00C10E11" w:rsidP="00C10E11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C10E11" w:rsidRPr="00D63463" w:rsidRDefault="00C10E11" w:rsidP="00C10E11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C10E11" w:rsidRPr="00D63463" w:rsidRDefault="00C10E11" w:rsidP="00C10E11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C10E11" w:rsidRPr="00D63463" w:rsidRDefault="00C10E11" w:rsidP="00C10E11">
      <w:pPr>
        <w:suppressAutoHyphens/>
        <w:contextualSpacing/>
        <w:jc w:val="center"/>
      </w:pPr>
      <w:r>
        <w:t>Омск, 2022</w:t>
      </w:r>
    </w:p>
    <w:p w:rsidR="003B6313" w:rsidRDefault="003B6313" w:rsidP="00050995">
      <w:pPr>
        <w:jc w:val="center"/>
      </w:pPr>
    </w:p>
    <w:p w:rsidR="003B6313" w:rsidRDefault="003B6313" w:rsidP="00050995">
      <w:pPr>
        <w:jc w:val="center"/>
      </w:pPr>
    </w:p>
    <w:p w:rsidR="00F21831" w:rsidRDefault="00F21831" w:rsidP="00050995">
      <w:pPr>
        <w:rPr>
          <w:i/>
          <w:sz w:val="28"/>
          <w:szCs w:val="28"/>
        </w:rPr>
      </w:pPr>
    </w:p>
    <w:p w:rsidR="005F2D75" w:rsidRDefault="005F2D75" w:rsidP="005F2D75">
      <w:pPr>
        <w:rPr>
          <w:spacing w:val="-3"/>
          <w:lang w:eastAsia="en-US"/>
        </w:rPr>
      </w:pPr>
    </w:p>
    <w:p w:rsidR="005F2D75" w:rsidRDefault="005F2D75" w:rsidP="005F2D75">
      <w:pPr>
        <w:rPr>
          <w:spacing w:val="-3"/>
          <w:lang w:eastAsia="en-US"/>
        </w:rPr>
      </w:pPr>
    </w:p>
    <w:p w:rsidR="00C10E11" w:rsidRDefault="00C10E11" w:rsidP="005F2D75">
      <w:pPr>
        <w:rPr>
          <w:spacing w:val="-3"/>
          <w:lang w:eastAsia="en-US"/>
        </w:rPr>
      </w:pPr>
    </w:p>
    <w:p w:rsidR="00C10E11" w:rsidRPr="00D63463" w:rsidRDefault="00C10E11" w:rsidP="00C10E11">
      <w:pPr>
        <w:spacing w:after="160" w:line="256" w:lineRule="auto"/>
        <w:rPr>
          <w:spacing w:val="-3"/>
          <w:lang w:eastAsia="en-US"/>
        </w:rPr>
      </w:pPr>
      <w:r w:rsidRPr="00D63463">
        <w:rPr>
          <w:spacing w:val="-3"/>
          <w:lang w:eastAsia="en-US"/>
        </w:rPr>
        <w:lastRenderedPageBreak/>
        <w:t>Составитель:</w:t>
      </w:r>
    </w:p>
    <w:p w:rsidR="00C10E11" w:rsidRPr="00D63463" w:rsidRDefault="00C10E11" w:rsidP="00C10E11">
      <w:pPr>
        <w:jc w:val="both"/>
        <w:rPr>
          <w:spacing w:val="-3"/>
          <w:lang w:eastAsia="en-US"/>
        </w:rPr>
      </w:pPr>
    </w:p>
    <w:p w:rsidR="00C10E11" w:rsidRPr="00D63463" w:rsidRDefault="00C10E11" w:rsidP="00C10E11">
      <w:pPr>
        <w:spacing w:after="200" w:line="218" w:lineRule="exact"/>
        <w:ind w:left="15" w:right="15"/>
        <w:jc w:val="both"/>
        <w:rPr>
          <w:spacing w:val="-3"/>
          <w:lang w:eastAsia="en-US"/>
        </w:rPr>
      </w:pPr>
      <w:r w:rsidRPr="00D63463">
        <w:rPr>
          <w:iCs/>
        </w:rPr>
        <w:t xml:space="preserve">к.филос.н., доцент И.А. Костюк </w:t>
      </w:r>
    </w:p>
    <w:p w:rsidR="00C10E11" w:rsidRPr="00D63463" w:rsidRDefault="00C10E11" w:rsidP="00C10E11">
      <w:pPr>
        <w:jc w:val="both"/>
        <w:rPr>
          <w:spacing w:val="-3"/>
          <w:lang w:eastAsia="en-US"/>
        </w:rPr>
      </w:pPr>
      <w:r w:rsidRPr="00D63463">
        <w:rPr>
          <w:spacing w:val="-3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C10E11" w:rsidRDefault="00C10E11" w:rsidP="00C10E11">
      <w:pPr>
        <w:jc w:val="both"/>
        <w:rPr>
          <w:color w:val="000000"/>
        </w:rPr>
      </w:pPr>
      <w:r>
        <w:rPr>
          <w:spacing w:val="-3"/>
          <w:lang w:eastAsia="en-US"/>
        </w:rPr>
        <w:t xml:space="preserve">Протокол от </w:t>
      </w:r>
      <w:r w:rsidRPr="004A3247">
        <w:rPr>
          <w:color w:val="000000"/>
        </w:rPr>
        <w:t>2</w:t>
      </w:r>
      <w:r>
        <w:rPr>
          <w:color w:val="000000"/>
        </w:rPr>
        <w:t>5</w:t>
      </w:r>
      <w:r w:rsidRPr="004A3247">
        <w:rPr>
          <w:color w:val="000000"/>
        </w:rPr>
        <w:t xml:space="preserve"> марта 202</w:t>
      </w:r>
      <w:r>
        <w:rPr>
          <w:color w:val="000000"/>
        </w:rPr>
        <w:t>2</w:t>
      </w:r>
      <w:r w:rsidRPr="004A3247">
        <w:rPr>
          <w:color w:val="000000"/>
        </w:rPr>
        <w:t>г. №8</w:t>
      </w:r>
    </w:p>
    <w:p w:rsidR="00C10E11" w:rsidRPr="00D63463" w:rsidRDefault="00C10E11" w:rsidP="00C10E11">
      <w:pPr>
        <w:jc w:val="both"/>
        <w:rPr>
          <w:spacing w:val="-3"/>
          <w:lang w:eastAsia="en-US"/>
        </w:rPr>
      </w:pPr>
    </w:p>
    <w:p w:rsidR="00C10E11" w:rsidRPr="00D63463" w:rsidRDefault="00C10E11" w:rsidP="00C10E11">
      <w:pPr>
        <w:spacing w:after="200" w:line="218" w:lineRule="exact"/>
        <w:ind w:left="15" w:right="15"/>
        <w:jc w:val="both"/>
        <w:rPr>
          <w:iCs/>
        </w:rPr>
      </w:pPr>
      <w:r w:rsidRPr="00D63463">
        <w:rPr>
          <w:spacing w:val="-3"/>
          <w:lang w:eastAsia="en-US"/>
        </w:rPr>
        <w:t xml:space="preserve">Зав. кафедрой  </w:t>
      </w:r>
      <w:r w:rsidRPr="00D63463">
        <w:rPr>
          <w:iCs/>
        </w:rPr>
        <w:t>д.п.н., профессор Е.В. Лопанова</w:t>
      </w:r>
      <w:r>
        <w:rPr>
          <w:iCs/>
        </w:rPr>
        <w:t xml:space="preserve"> </w:t>
      </w:r>
    </w:p>
    <w:p w:rsidR="00F21831" w:rsidRDefault="00F21831" w:rsidP="00050995">
      <w:pPr>
        <w:rPr>
          <w:sz w:val="28"/>
          <w:szCs w:val="28"/>
        </w:rPr>
      </w:pPr>
    </w:p>
    <w:p w:rsidR="00F21831" w:rsidRDefault="00F21831" w:rsidP="00050995">
      <w:pPr>
        <w:jc w:val="center"/>
        <w:rPr>
          <w:sz w:val="28"/>
          <w:szCs w:val="28"/>
        </w:rPr>
      </w:pPr>
    </w:p>
    <w:p w:rsidR="003311C3" w:rsidRDefault="003311C3" w:rsidP="00050995">
      <w:pPr>
        <w:jc w:val="center"/>
        <w:rPr>
          <w:sz w:val="28"/>
          <w:szCs w:val="28"/>
        </w:rPr>
      </w:pPr>
    </w:p>
    <w:p w:rsidR="003311C3" w:rsidRDefault="003311C3" w:rsidP="00050995">
      <w:pPr>
        <w:jc w:val="center"/>
        <w:rPr>
          <w:sz w:val="28"/>
          <w:szCs w:val="28"/>
        </w:rPr>
      </w:pPr>
    </w:p>
    <w:p w:rsidR="003F0B17" w:rsidRDefault="002922D6" w:rsidP="005F2D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1831" w:rsidRPr="00576CE0" w:rsidRDefault="00F21831" w:rsidP="00050995">
      <w:pPr>
        <w:jc w:val="center"/>
        <w:rPr>
          <w:b/>
          <w:sz w:val="28"/>
          <w:szCs w:val="28"/>
        </w:rPr>
      </w:pPr>
      <w:r w:rsidRPr="00576CE0">
        <w:rPr>
          <w:b/>
          <w:sz w:val="28"/>
          <w:szCs w:val="28"/>
        </w:rPr>
        <w:lastRenderedPageBreak/>
        <w:t>СОДЕРЖАНИЕ</w:t>
      </w:r>
    </w:p>
    <w:p w:rsidR="00F21831" w:rsidRPr="00576CE0" w:rsidRDefault="00F21831" w:rsidP="00050995">
      <w:pPr>
        <w:jc w:val="center"/>
        <w:rPr>
          <w:b/>
          <w:sz w:val="28"/>
          <w:szCs w:val="28"/>
        </w:rPr>
      </w:pPr>
    </w:p>
    <w:p w:rsidR="000B6F2D" w:rsidRPr="00576CE0" w:rsidRDefault="000B6F2D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1. </w:t>
      </w:r>
      <w:r w:rsidR="00A80E23" w:rsidRPr="00576CE0">
        <w:rPr>
          <w:rFonts w:ascii="Times New Roman" w:hAnsi="Times New Roman" w:cs="Times New Roman"/>
          <w:sz w:val="28"/>
          <w:szCs w:val="28"/>
        </w:rPr>
        <w:t>Общие положения ……………………………………….</w:t>
      </w:r>
      <w:r w:rsidRPr="00576CE0">
        <w:rPr>
          <w:rFonts w:ascii="Times New Roman" w:hAnsi="Times New Roman" w:cs="Times New Roman"/>
          <w:sz w:val="28"/>
          <w:szCs w:val="28"/>
        </w:rPr>
        <w:t>…………………….</w:t>
      </w:r>
      <w:r w:rsidR="00A80E23" w:rsidRPr="00576CE0">
        <w:rPr>
          <w:rFonts w:ascii="Times New Roman" w:hAnsi="Times New Roman" w:cs="Times New Roman"/>
          <w:sz w:val="28"/>
          <w:szCs w:val="28"/>
        </w:rPr>
        <w:t>3</w:t>
      </w:r>
      <w:r w:rsidRPr="0057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2D" w:rsidRPr="00576CE0" w:rsidRDefault="000B6F2D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2. Результаты освоения ОП ВО..............................................</w:t>
      </w:r>
      <w:r w:rsidR="00EB6C9F" w:rsidRPr="00576CE0">
        <w:rPr>
          <w:rFonts w:ascii="Times New Roman" w:hAnsi="Times New Roman" w:cs="Times New Roman"/>
          <w:sz w:val="28"/>
          <w:szCs w:val="28"/>
        </w:rPr>
        <w:t>.....………….……</w:t>
      </w:r>
      <w:r w:rsidR="00A80E23" w:rsidRPr="00576CE0">
        <w:rPr>
          <w:rFonts w:ascii="Times New Roman" w:hAnsi="Times New Roman" w:cs="Times New Roman"/>
          <w:sz w:val="28"/>
          <w:szCs w:val="28"/>
        </w:rPr>
        <w:t>4</w:t>
      </w:r>
      <w:r w:rsidRPr="0057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2D" w:rsidRPr="00576CE0" w:rsidRDefault="000B6F2D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3. Виды и объем государственной итоговой аттестации ........ ………….…….</w:t>
      </w:r>
      <w:r w:rsidR="00A80E23" w:rsidRPr="00576CE0">
        <w:rPr>
          <w:rFonts w:ascii="Times New Roman" w:hAnsi="Times New Roman" w:cs="Times New Roman"/>
          <w:sz w:val="28"/>
          <w:szCs w:val="28"/>
        </w:rPr>
        <w:t>6</w:t>
      </w:r>
      <w:r w:rsidRPr="0057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2D" w:rsidRPr="00576CE0" w:rsidRDefault="00A80E23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4</w:t>
      </w:r>
      <w:r w:rsidR="000B6F2D" w:rsidRPr="00576CE0">
        <w:rPr>
          <w:rFonts w:ascii="Times New Roman" w:hAnsi="Times New Roman" w:cs="Times New Roman"/>
          <w:sz w:val="28"/>
          <w:szCs w:val="28"/>
        </w:rPr>
        <w:t>. Выпускная квалификационная работа ...................................……………...</w:t>
      </w:r>
      <w:r w:rsidRPr="00576CE0">
        <w:rPr>
          <w:rFonts w:ascii="Times New Roman" w:hAnsi="Times New Roman" w:cs="Times New Roman"/>
          <w:sz w:val="28"/>
          <w:szCs w:val="28"/>
        </w:rPr>
        <w:t>...7</w:t>
      </w:r>
      <w:r w:rsidR="000B6F2D" w:rsidRPr="0057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2D" w:rsidRPr="00576CE0" w:rsidRDefault="000B6F2D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5.</w:t>
      </w:r>
      <w:r w:rsidR="00A80E23" w:rsidRPr="00576CE0">
        <w:rPr>
          <w:rFonts w:ascii="Times New Roman" w:hAnsi="Times New Roman" w:cs="Times New Roman"/>
          <w:sz w:val="28"/>
          <w:szCs w:val="28"/>
        </w:rPr>
        <w:t xml:space="preserve"> </w:t>
      </w:r>
      <w:r w:rsidRPr="00576CE0">
        <w:rPr>
          <w:rFonts w:ascii="Times New Roman" w:hAnsi="Times New Roman" w:cs="Times New Roman"/>
          <w:sz w:val="28"/>
          <w:szCs w:val="28"/>
        </w:rPr>
        <w:t>Общие требования к выпускной квалификационной работе………</w:t>
      </w:r>
      <w:r w:rsidR="00A80E23" w:rsidRPr="00576CE0">
        <w:rPr>
          <w:rFonts w:ascii="Times New Roman" w:hAnsi="Times New Roman" w:cs="Times New Roman"/>
          <w:sz w:val="28"/>
          <w:szCs w:val="28"/>
        </w:rPr>
        <w:t>……</w:t>
      </w:r>
      <w:r w:rsidR="00F21477">
        <w:rPr>
          <w:rFonts w:ascii="Times New Roman" w:hAnsi="Times New Roman" w:cs="Times New Roman"/>
          <w:sz w:val="28"/>
          <w:szCs w:val="28"/>
        </w:rPr>
        <w:t>…..</w:t>
      </w:r>
      <w:r w:rsidR="00A80E23" w:rsidRPr="00576CE0">
        <w:rPr>
          <w:rFonts w:ascii="Times New Roman" w:hAnsi="Times New Roman" w:cs="Times New Roman"/>
          <w:sz w:val="28"/>
          <w:szCs w:val="28"/>
        </w:rPr>
        <w:t>7</w:t>
      </w:r>
      <w:r w:rsidRPr="0057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E23" w:rsidRPr="00576CE0" w:rsidRDefault="00A80E23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6</w:t>
      </w:r>
      <w:r w:rsidR="000B6F2D" w:rsidRPr="00576CE0">
        <w:rPr>
          <w:rFonts w:ascii="Times New Roman" w:hAnsi="Times New Roman" w:cs="Times New Roman"/>
          <w:sz w:val="28"/>
          <w:szCs w:val="28"/>
        </w:rPr>
        <w:t>. Руководство и консультировани</w:t>
      </w:r>
      <w:r w:rsidRPr="00576CE0">
        <w:rPr>
          <w:rFonts w:ascii="Times New Roman" w:hAnsi="Times New Roman" w:cs="Times New Roman"/>
          <w:sz w:val="28"/>
          <w:szCs w:val="28"/>
        </w:rPr>
        <w:t>е .............................</w:t>
      </w:r>
      <w:r w:rsidR="000B6F2D" w:rsidRPr="00576CE0">
        <w:rPr>
          <w:rFonts w:ascii="Times New Roman" w:hAnsi="Times New Roman" w:cs="Times New Roman"/>
          <w:sz w:val="28"/>
          <w:szCs w:val="28"/>
        </w:rPr>
        <w:t>……………….....</w:t>
      </w:r>
      <w:r w:rsidRPr="00576CE0">
        <w:rPr>
          <w:rFonts w:ascii="Times New Roman" w:hAnsi="Times New Roman" w:cs="Times New Roman"/>
          <w:sz w:val="28"/>
          <w:szCs w:val="28"/>
        </w:rPr>
        <w:t>.....</w:t>
      </w:r>
      <w:r w:rsidR="00F21477">
        <w:rPr>
          <w:rFonts w:ascii="Times New Roman" w:hAnsi="Times New Roman" w:cs="Times New Roman"/>
          <w:sz w:val="28"/>
          <w:szCs w:val="28"/>
        </w:rPr>
        <w:t>......</w:t>
      </w:r>
      <w:r w:rsidRPr="00576CE0">
        <w:rPr>
          <w:rFonts w:ascii="Times New Roman" w:hAnsi="Times New Roman" w:cs="Times New Roman"/>
          <w:sz w:val="28"/>
          <w:szCs w:val="28"/>
        </w:rPr>
        <w:t>9</w:t>
      </w:r>
      <w:r w:rsidR="000B6F2D" w:rsidRPr="0057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2D" w:rsidRPr="00576CE0" w:rsidRDefault="00A80E23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7</w:t>
      </w:r>
      <w:r w:rsidR="000B6F2D" w:rsidRPr="00576CE0">
        <w:rPr>
          <w:rFonts w:ascii="Times New Roman" w:hAnsi="Times New Roman" w:cs="Times New Roman"/>
          <w:sz w:val="28"/>
          <w:szCs w:val="28"/>
        </w:rPr>
        <w:t>. Рецензирование выпускной квалификационной работы………..…...</w:t>
      </w:r>
      <w:r w:rsidRPr="00576CE0">
        <w:rPr>
          <w:rFonts w:ascii="Times New Roman" w:hAnsi="Times New Roman" w:cs="Times New Roman"/>
          <w:sz w:val="28"/>
          <w:szCs w:val="28"/>
        </w:rPr>
        <w:t>.......</w:t>
      </w:r>
      <w:r w:rsidR="00F21477">
        <w:rPr>
          <w:rFonts w:ascii="Times New Roman" w:hAnsi="Times New Roman" w:cs="Times New Roman"/>
          <w:sz w:val="28"/>
          <w:szCs w:val="28"/>
        </w:rPr>
        <w:t>..</w:t>
      </w:r>
      <w:r w:rsidRPr="00576CE0">
        <w:rPr>
          <w:rFonts w:ascii="Times New Roman" w:hAnsi="Times New Roman" w:cs="Times New Roman"/>
          <w:sz w:val="28"/>
          <w:szCs w:val="28"/>
        </w:rPr>
        <w:t>10</w:t>
      </w:r>
      <w:r w:rsidR="000B6F2D" w:rsidRPr="0057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2D" w:rsidRPr="00576CE0" w:rsidRDefault="00A80E23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8</w:t>
      </w:r>
      <w:r w:rsidR="000B6F2D" w:rsidRPr="00576CE0">
        <w:rPr>
          <w:rFonts w:ascii="Times New Roman" w:hAnsi="Times New Roman" w:cs="Times New Roman"/>
          <w:sz w:val="28"/>
          <w:szCs w:val="28"/>
        </w:rPr>
        <w:t>. Процедура защиты выпускной квалификационной работы…...…....</w:t>
      </w:r>
      <w:r w:rsidRPr="00576CE0">
        <w:rPr>
          <w:rFonts w:ascii="Times New Roman" w:hAnsi="Times New Roman" w:cs="Times New Roman"/>
          <w:sz w:val="28"/>
          <w:szCs w:val="28"/>
        </w:rPr>
        <w:t>........</w:t>
      </w:r>
      <w:r w:rsidR="00F21477">
        <w:rPr>
          <w:rFonts w:ascii="Times New Roman" w:hAnsi="Times New Roman" w:cs="Times New Roman"/>
          <w:sz w:val="28"/>
          <w:szCs w:val="28"/>
        </w:rPr>
        <w:t>..</w:t>
      </w:r>
      <w:r w:rsidRPr="00576CE0">
        <w:rPr>
          <w:rFonts w:ascii="Times New Roman" w:hAnsi="Times New Roman" w:cs="Times New Roman"/>
          <w:sz w:val="28"/>
          <w:szCs w:val="28"/>
        </w:rPr>
        <w:t>10</w:t>
      </w:r>
      <w:r w:rsidR="000B6F2D" w:rsidRPr="0057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9F" w:rsidRPr="00576CE0" w:rsidRDefault="00A80E23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9. Критерии оценки выпускной квалификационной работы …………</w:t>
      </w:r>
      <w:r w:rsidR="000B6F2D" w:rsidRPr="00576CE0">
        <w:rPr>
          <w:rFonts w:ascii="Times New Roman" w:hAnsi="Times New Roman" w:cs="Times New Roman"/>
          <w:sz w:val="28"/>
          <w:szCs w:val="28"/>
        </w:rPr>
        <w:t>....</w:t>
      </w:r>
      <w:r w:rsidRPr="00576CE0">
        <w:rPr>
          <w:rFonts w:ascii="Times New Roman" w:hAnsi="Times New Roman" w:cs="Times New Roman"/>
          <w:sz w:val="28"/>
          <w:szCs w:val="28"/>
        </w:rPr>
        <w:t>........11</w:t>
      </w:r>
      <w:r w:rsidR="000B6F2D" w:rsidRPr="0057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E23" w:rsidRPr="00576CE0" w:rsidRDefault="00A80E23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10. Критерии оценивания компетенций, при защите ВКР …………………13</w:t>
      </w:r>
    </w:p>
    <w:p w:rsidR="00A80E23" w:rsidRPr="00576CE0" w:rsidRDefault="00A80E23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11. Примерная тематика </w:t>
      </w:r>
      <w:r w:rsidR="006D4D28" w:rsidRPr="00576CE0">
        <w:rPr>
          <w:rFonts w:ascii="Times New Roman" w:hAnsi="Times New Roman" w:cs="Times New Roman"/>
          <w:sz w:val="28"/>
          <w:szCs w:val="28"/>
        </w:rPr>
        <w:t>выпускных квалификационных работ для бакала</w:t>
      </w:r>
      <w:r w:rsidR="00F21477">
        <w:rPr>
          <w:rFonts w:ascii="Times New Roman" w:hAnsi="Times New Roman" w:cs="Times New Roman"/>
          <w:sz w:val="28"/>
          <w:szCs w:val="28"/>
        </w:rPr>
        <w:t>вров по направлению «Социальная работа» …………………………...</w:t>
      </w:r>
      <w:r w:rsidR="006D4D28" w:rsidRPr="00576CE0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3311C3" w:rsidRPr="00576CE0" w:rsidRDefault="006D4D28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12</w:t>
      </w:r>
      <w:r w:rsidR="000B6F2D" w:rsidRPr="00576CE0">
        <w:rPr>
          <w:rFonts w:ascii="Times New Roman" w:hAnsi="Times New Roman" w:cs="Times New Roman"/>
          <w:sz w:val="28"/>
          <w:szCs w:val="28"/>
        </w:rPr>
        <w:t>. Материально-техническое и программное обеспечение государственной итоговой аттестации………………………………………………………….…</w:t>
      </w:r>
      <w:r w:rsidRPr="00576CE0">
        <w:rPr>
          <w:rFonts w:ascii="Times New Roman" w:hAnsi="Times New Roman" w:cs="Times New Roman"/>
          <w:sz w:val="28"/>
          <w:szCs w:val="28"/>
        </w:rPr>
        <w:t>17</w:t>
      </w:r>
    </w:p>
    <w:p w:rsidR="006D4D28" w:rsidRPr="00576CE0" w:rsidRDefault="006D4D28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13. Методические материалы …………………………………………………..17</w:t>
      </w:r>
    </w:p>
    <w:p w:rsidR="006D4D28" w:rsidRPr="00576CE0" w:rsidRDefault="006D4D28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14. Заключительные положения ………………………………………………18</w:t>
      </w:r>
    </w:p>
    <w:p w:rsidR="006D4D28" w:rsidRPr="00576CE0" w:rsidRDefault="006D4D28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……………………………………………………………………...24</w:t>
      </w:r>
    </w:p>
    <w:p w:rsidR="000B6F2D" w:rsidRPr="00576CE0" w:rsidRDefault="000B6F2D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F2D" w:rsidRPr="00576CE0" w:rsidRDefault="000B6F2D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F2D" w:rsidRPr="00576CE0" w:rsidRDefault="000B6F2D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F2D" w:rsidRPr="00576CE0" w:rsidRDefault="000B6F2D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F2D" w:rsidRPr="00576CE0" w:rsidRDefault="000B6F2D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F2D" w:rsidRPr="00576CE0" w:rsidRDefault="000B6F2D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F2D" w:rsidRPr="00576CE0" w:rsidRDefault="000B6F2D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F2D" w:rsidRPr="00576CE0" w:rsidRDefault="000B6F2D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F2D" w:rsidRPr="00576CE0" w:rsidRDefault="000B6F2D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C9F" w:rsidRPr="00576CE0" w:rsidRDefault="00EB6C9F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F2D" w:rsidRPr="00576CE0" w:rsidRDefault="000B6F2D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F2D" w:rsidRDefault="000B6F2D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E97" w:rsidRDefault="00D30E97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E97" w:rsidRDefault="00D30E97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E97" w:rsidRDefault="00D30E97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E97" w:rsidRDefault="00D30E97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E97" w:rsidRDefault="00D30E97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E97" w:rsidRDefault="00D30E97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E97" w:rsidRDefault="00D30E97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E97" w:rsidRDefault="00D30E97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E97" w:rsidRDefault="00D30E97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E97" w:rsidRDefault="00D30E97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E97" w:rsidRDefault="00D30E97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E97" w:rsidRDefault="00D30E97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E97" w:rsidRDefault="00D30E97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E97" w:rsidRDefault="00D30E97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E97" w:rsidRDefault="00D30E97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E97" w:rsidRPr="00576CE0" w:rsidRDefault="00D30E97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1C3" w:rsidRPr="00576CE0" w:rsidRDefault="00D330C3" w:rsidP="00050995">
      <w:pPr>
        <w:jc w:val="center"/>
        <w:rPr>
          <w:sz w:val="28"/>
          <w:szCs w:val="28"/>
        </w:rPr>
      </w:pPr>
      <w:r w:rsidRPr="00576CE0">
        <w:rPr>
          <w:sz w:val="28"/>
          <w:szCs w:val="28"/>
        </w:rPr>
        <w:t>1</w:t>
      </w:r>
      <w:r w:rsidR="003311C3" w:rsidRPr="00576CE0">
        <w:rPr>
          <w:sz w:val="28"/>
          <w:szCs w:val="28"/>
        </w:rPr>
        <w:t xml:space="preserve"> </w:t>
      </w:r>
      <w:r w:rsidRPr="00576CE0">
        <w:rPr>
          <w:sz w:val="28"/>
          <w:szCs w:val="28"/>
        </w:rPr>
        <w:t>Общие положения</w:t>
      </w:r>
    </w:p>
    <w:p w:rsidR="003311C3" w:rsidRPr="00576CE0" w:rsidRDefault="003311C3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A47" w:rsidRPr="00576CE0" w:rsidRDefault="009444CE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1.1 </w:t>
      </w:r>
      <w:r w:rsidR="00EB6C9F" w:rsidRPr="00576CE0">
        <w:rPr>
          <w:rFonts w:ascii="Times New Roman" w:hAnsi="Times New Roman" w:cs="Times New Roman"/>
          <w:sz w:val="28"/>
          <w:szCs w:val="28"/>
        </w:rPr>
        <w:t>Подготовка бакала</w:t>
      </w:r>
      <w:r w:rsidR="00F21477">
        <w:rPr>
          <w:rFonts w:ascii="Times New Roman" w:hAnsi="Times New Roman" w:cs="Times New Roman"/>
          <w:sz w:val="28"/>
          <w:szCs w:val="28"/>
        </w:rPr>
        <w:t>вров по направлению «Социальная работа</w:t>
      </w:r>
      <w:r w:rsidR="00EB6C9F" w:rsidRPr="00576CE0">
        <w:rPr>
          <w:rFonts w:ascii="Times New Roman" w:hAnsi="Times New Roman" w:cs="Times New Roman"/>
          <w:sz w:val="28"/>
          <w:szCs w:val="28"/>
        </w:rPr>
        <w:t xml:space="preserve">» осуществляется на основе Федерального государственного образовательного стандарта высшего образования (ФГОС ВО) по направлению подготовки </w:t>
      </w:r>
      <w:r w:rsidR="00F21477" w:rsidRPr="0052324D">
        <w:rPr>
          <w:rFonts w:ascii="Times New Roman" w:hAnsi="Times New Roman" w:cs="Times New Roman"/>
          <w:sz w:val="28"/>
          <w:szCs w:val="28"/>
        </w:rPr>
        <w:t>39.03.02 «Социальная работа</w:t>
      </w:r>
      <w:r w:rsidR="00EB6C9F" w:rsidRPr="0052324D">
        <w:rPr>
          <w:rFonts w:ascii="Times New Roman" w:hAnsi="Times New Roman" w:cs="Times New Roman"/>
          <w:sz w:val="28"/>
          <w:szCs w:val="28"/>
        </w:rPr>
        <w:t>»,</w:t>
      </w:r>
      <w:r w:rsidR="00EB6C9F" w:rsidRPr="00576CE0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Российской Федерации </w:t>
      </w:r>
      <w:r w:rsidR="00F21477" w:rsidRPr="0052324D">
        <w:rPr>
          <w:rFonts w:ascii="Times New Roman" w:hAnsi="Times New Roman" w:cs="Times New Roman"/>
          <w:sz w:val="28"/>
          <w:szCs w:val="28"/>
        </w:rPr>
        <w:t>от 12.01.2016 № 8</w:t>
      </w:r>
      <w:r w:rsidR="00097F3F">
        <w:rPr>
          <w:rFonts w:ascii="Times New Roman" w:hAnsi="Times New Roman" w:cs="Times New Roman"/>
          <w:sz w:val="28"/>
          <w:szCs w:val="28"/>
        </w:rPr>
        <w:t xml:space="preserve"> </w:t>
      </w:r>
      <w:r w:rsidR="00097F3F" w:rsidRPr="001659D2">
        <w:rPr>
          <w:color w:val="000000"/>
          <w:sz w:val="24"/>
          <w:szCs w:val="24"/>
        </w:rPr>
        <w:t>(</w:t>
      </w:r>
      <w:r w:rsidR="00097F3F" w:rsidRPr="00097F3F">
        <w:rPr>
          <w:rFonts w:ascii="Times New Roman" w:hAnsi="Times New Roman" w:cs="Times New Roman"/>
          <w:color w:val="000000"/>
          <w:sz w:val="24"/>
          <w:szCs w:val="24"/>
        </w:rPr>
        <w:t>ред. от 13.07.2017)</w:t>
      </w:r>
      <w:r w:rsidR="00EB6C9F" w:rsidRPr="0052324D">
        <w:rPr>
          <w:rFonts w:ascii="Times New Roman" w:hAnsi="Times New Roman" w:cs="Times New Roman"/>
          <w:sz w:val="28"/>
          <w:szCs w:val="28"/>
        </w:rPr>
        <w:t>.</w:t>
      </w:r>
      <w:r w:rsidR="00EB6C9F" w:rsidRPr="00576CE0">
        <w:rPr>
          <w:rFonts w:ascii="Times New Roman" w:hAnsi="Times New Roman" w:cs="Times New Roman"/>
          <w:sz w:val="28"/>
          <w:szCs w:val="28"/>
        </w:rPr>
        <w:t xml:space="preserve"> Нормативный срок освоения основной </w:t>
      </w:r>
      <w:r w:rsidR="00531254" w:rsidRPr="00576CE0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EB6C9F" w:rsidRPr="00576CE0">
        <w:rPr>
          <w:rFonts w:ascii="Times New Roman" w:hAnsi="Times New Roman" w:cs="Times New Roman"/>
          <w:sz w:val="28"/>
          <w:szCs w:val="28"/>
        </w:rPr>
        <w:t xml:space="preserve">образовательной программы подготовки </w:t>
      </w:r>
      <w:r w:rsidR="00531254" w:rsidRPr="00576CE0">
        <w:rPr>
          <w:rFonts w:ascii="Times New Roman" w:hAnsi="Times New Roman" w:cs="Times New Roman"/>
          <w:sz w:val="28"/>
          <w:szCs w:val="28"/>
        </w:rPr>
        <w:t>бакалавров</w:t>
      </w:r>
      <w:r w:rsidR="00EB6C9F" w:rsidRPr="00576CE0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F21477" w:rsidRPr="0052324D">
        <w:rPr>
          <w:rFonts w:ascii="Times New Roman" w:hAnsi="Times New Roman" w:cs="Times New Roman"/>
          <w:sz w:val="28"/>
          <w:szCs w:val="28"/>
        </w:rPr>
        <w:t>39.03.02 «Социальная работа»,</w:t>
      </w:r>
      <w:r w:rsidR="00F21477" w:rsidRPr="00576CE0">
        <w:rPr>
          <w:rFonts w:ascii="Times New Roman" w:hAnsi="Times New Roman" w:cs="Times New Roman"/>
          <w:sz w:val="28"/>
          <w:szCs w:val="28"/>
        </w:rPr>
        <w:t xml:space="preserve"> </w:t>
      </w:r>
      <w:r w:rsidR="00EB6C9F" w:rsidRPr="00576CE0">
        <w:rPr>
          <w:rFonts w:ascii="Times New Roman" w:hAnsi="Times New Roman" w:cs="Times New Roman"/>
          <w:sz w:val="28"/>
          <w:szCs w:val="28"/>
        </w:rPr>
        <w:t xml:space="preserve"> при очной форме обучения – 4 года, при очно-заочной </w:t>
      </w:r>
      <w:r w:rsidR="00041A47" w:rsidRPr="00576CE0">
        <w:rPr>
          <w:rFonts w:ascii="Times New Roman" w:hAnsi="Times New Roman" w:cs="Times New Roman"/>
          <w:sz w:val="28"/>
          <w:szCs w:val="28"/>
        </w:rPr>
        <w:t xml:space="preserve">и заочной </w:t>
      </w:r>
      <w:r w:rsidR="00EB6C9F" w:rsidRPr="00576CE0">
        <w:rPr>
          <w:rFonts w:ascii="Times New Roman" w:hAnsi="Times New Roman" w:cs="Times New Roman"/>
          <w:sz w:val="28"/>
          <w:szCs w:val="28"/>
        </w:rPr>
        <w:t>– 4</w:t>
      </w:r>
      <w:r w:rsidR="00041A47" w:rsidRPr="00576CE0">
        <w:rPr>
          <w:rFonts w:ascii="Times New Roman" w:hAnsi="Times New Roman" w:cs="Times New Roman"/>
          <w:sz w:val="28"/>
          <w:szCs w:val="28"/>
        </w:rPr>
        <w:t xml:space="preserve"> года 6</w:t>
      </w:r>
      <w:r w:rsidR="00EB6C9F" w:rsidRPr="00576CE0">
        <w:rPr>
          <w:rFonts w:ascii="Times New Roman" w:hAnsi="Times New Roman" w:cs="Times New Roman"/>
          <w:sz w:val="28"/>
          <w:szCs w:val="28"/>
        </w:rPr>
        <w:t xml:space="preserve"> </w:t>
      </w:r>
      <w:r w:rsidR="00F21477">
        <w:rPr>
          <w:rFonts w:ascii="Times New Roman" w:hAnsi="Times New Roman" w:cs="Times New Roman"/>
          <w:sz w:val="28"/>
          <w:szCs w:val="28"/>
        </w:rPr>
        <w:t>месяцев</w:t>
      </w:r>
      <w:r w:rsidR="00EB6C9F" w:rsidRPr="00576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A47" w:rsidRPr="00576CE0" w:rsidRDefault="00EB6C9F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Квалификация выпускника – бакалавр. </w:t>
      </w:r>
    </w:p>
    <w:p w:rsidR="009444CE" w:rsidRPr="00576CE0" w:rsidRDefault="009444CE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1.2 </w:t>
      </w:r>
      <w:r w:rsidR="00EB6C9F" w:rsidRPr="00576CE0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выпускников, освоивших программу бакалавриата, включает </w:t>
      </w:r>
      <w:r w:rsidR="003B3418">
        <w:rPr>
          <w:rFonts w:ascii="Times New Roman" w:hAnsi="Times New Roman" w:cs="Times New Roman"/>
          <w:sz w:val="28"/>
          <w:szCs w:val="28"/>
        </w:rPr>
        <w:t>социальную защиту населения; социальное обслуживание, сферы образования, здравоохранения, культуры; медико-социальную экспертизу; пенитенциарную систему и систему организаций, регулирующих занятость, миграцию, помощь в чрезвычайных ситуациях; предприятия и фирмы различных видов деятельности и форм собственности, некоммерческие организации.</w:t>
      </w:r>
    </w:p>
    <w:p w:rsidR="006A6EB3" w:rsidRDefault="009444CE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1.3 </w:t>
      </w:r>
      <w:r w:rsidR="00EB6C9F" w:rsidRPr="00576CE0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выпускников, освоивших программу бак</w:t>
      </w:r>
      <w:r w:rsidR="003B3418">
        <w:rPr>
          <w:rFonts w:ascii="Times New Roman" w:hAnsi="Times New Roman" w:cs="Times New Roman"/>
          <w:sz w:val="28"/>
          <w:szCs w:val="28"/>
        </w:rPr>
        <w:t>алавриата, являются отдельные лица, семьи, группы населения и общности, нуждающиеся в социальной защите.</w:t>
      </w:r>
      <w:r w:rsidR="00EB6C9F" w:rsidRPr="0057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B3" w:rsidRDefault="006A6EB3" w:rsidP="000509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B3">
        <w:rPr>
          <w:rFonts w:ascii="Times New Roman" w:hAnsi="Times New Roman" w:cs="Times New Roman"/>
          <w:color w:val="000000"/>
          <w:sz w:val="28"/>
          <w:szCs w:val="28"/>
        </w:rPr>
        <w:t>Бакалавр по направлению подготовки 39.03.02 Социальная работа должен выполнять следующие виды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деятельности:</w:t>
      </w:r>
    </w:p>
    <w:p w:rsidR="006A6EB3" w:rsidRDefault="006A6EB3" w:rsidP="000509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B3">
        <w:rPr>
          <w:rFonts w:ascii="Times New Roman" w:hAnsi="Times New Roman" w:cs="Times New Roman"/>
          <w:color w:val="000000"/>
          <w:sz w:val="28"/>
          <w:szCs w:val="28"/>
        </w:rPr>
        <w:t>– социально-технологиче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ская;</w:t>
      </w:r>
    </w:p>
    <w:p w:rsidR="006A6EB3" w:rsidRDefault="006A6EB3" w:rsidP="000509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B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организационно-управленческая;</w:t>
      </w:r>
    </w:p>
    <w:p w:rsidR="006A6EB3" w:rsidRDefault="006A6EB3" w:rsidP="000509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B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исследовательская;</w:t>
      </w:r>
    </w:p>
    <w:p w:rsidR="009444CE" w:rsidRPr="006A6EB3" w:rsidRDefault="006A6EB3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EB3">
        <w:rPr>
          <w:rFonts w:ascii="Times New Roman" w:hAnsi="Times New Roman" w:cs="Times New Roman"/>
          <w:color w:val="000000"/>
          <w:sz w:val="28"/>
          <w:szCs w:val="28"/>
        </w:rPr>
        <w:t>– социально-проектная.</w:t>
      </w:r>
      <w:r w:rsidR="00EB6C9F" w:rsidRPr="006A6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0F8" w:rsidRPr="00821D7E" w:rsidRDefault="00AD30F8" w:rsidP="000509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4E3">
        <w:rPr>
          <w:rFonts w:ascii="Times New Roman" w:hAnsi="Times New Roman" w:cs="Times New Roman"/>
          <w:color w:val="000000"/>
          <w:sz w:val="28"/>
          <w:szCs w:val="28"/>
        </w:rPr>
        <w:t>Бакалавр по направлению 39.03.02 Социальная рабо</w:t>
      </w:r>
      <w:r w:rsidR="007E44E3">
        <w:rPr>
          <w:rFonts w:ascii="Times New Roman" w:hAnsi="Times New Roman" w:cs="Times New Roman"/>
          <w:color w:val="000000"/>
          <w:sz w:val="28"/>
          <w:szCs w:val="28"/>
        </w:rPr>
        <w:t>та должен решать следующие про</w:t>
      </w:r>
      <w:r w:rsidRPr="007E44E3">
        <w:rPr>
          <w:rFonts w:ascii="Times New Roman" w:hAnsi="Times New Roman" w:cs="Times New Roman"/>
          <w:color w:val="000000"/>
          <w:sz w:val="28"/>
          <w:szCs w:val="28"/>
        </w:rPr>
        <w:t>фессиональные задачи в соответствии с видами професс</w:t>
      </w:r>
      <w:r w:rsidR="007E44E3">
        <w:rPr>
          <w:rFonts w:ascii="Times New Roman" w:hAnsi="Times New Roman" w:cs="Times New Roman"/>
          <w:color w:val="000000"/>
          <w:sz w:val="28"/>
          <w:szCs w:val="28"/>
        </w:rPr>
        <w:t>иональной деятельности и профи</w:t>
      </w:r>
      <w:r w:rsidR="006A6EB3">
        <w:rPr>
          <w:rFonts w:ascii="Times New Roman" w:hAnsi="Times New Roman" w:cs="Times New Roman"/>
          <w:color w:val="000000"/>
          <w:sz w:val="28"/>
          <w:szCs w:val="28"/>
        </w:rPr>
        <w:t>лю подготовки В</w:t>
      </w:r>
      <w:r w:rsidRPr="007E44E3">
        <w:rPr>
          <w:rFonts w:ascii="Times New Roman" w:hAnsi="Times New Roman" w:cs="Times New Roman"/>
          <w:color w:val="000000"/>
          <w:sz w:val="28"/>
          <w:szCs w:val="28"/>
        </w:rPr>
        <w:t>О на основе соответствующих ФГОС</w:t>
      </w:r>
      <w:r w:rsidR="006A6EB3">
        <w:rPr>
          <w:rFonts w:ascii="Times New Roman" w:hAnsi="Times New Roman" w:cs="Times New Roman"/>
          <w:color w:val="000000"/>
          <w:sz w:val="28"/>
          <w:szCs w:val="28"/>
        </w:rPr>
        <w:t xml:space="preserve"> ВО.</w:t>
      </w:r>
    </w:p>
    <w:p w:rsidR="009444CE" w:rsidRPr="00576CE0" w:rsidRDefault="009444CE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1.4 </w:t>
      </w:r>
      <w:r w:rsidR="00EB6C9F" w:rsidRPr="00576CE0">
        <w:rPr>
          <w:rFonts w:ascii="Times New Roman" w:hAnsi="Times New Roman" w:cs="Times New Roman"/>
          <w:sz w:val="28"/>
          <w:szCs w:val="28"/>
        </w:rPr>
        <w:t xml:space="preserve">К видам итоговых аттестационных испытаний выпускников Академии относятся: </w:t>
      </w:r>
    </w:p>
    <w:p w:rsidR="00EB6C9F" w:rsidRPr="00576CE0" w:rsidRDefault="00EB6C9F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- защита выпускной квалификационной работы. Для квалификации (степени) «бакалавр» - выпускная квалификационная работа выполняется в форме бакалаврской работы. </w:t>
      </w:r>
    </w:p>
    <w:p w:rsidR="009444CE" w:rsidRPr="00576CE0" w:rsidRDefault="009444CE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1.5 </w:t>
      </w:r>
      <w:r w:rsidR="00EB6C9F" w:rsidRPr="00576CE0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установление соответствия уровня профессиональной подготовки выпускников требованиям ФГОС ВО нап</w:t>
      </w:r>
      <w:r w:rsidR="00821D7E">
        <w:rPr>
          <w:rFonts w:ascii="Times New Roman" w:hAnsi="Times New Roman" w:cs="Times New Roman"/>
          <w:sz w:val="28"/>
          <w:szCs w:val="28"/>
        </w:rPr>
        <w:t>равления подготовки «Социальная работа</w:t>
      </w:r>
      <w:r w:rsidR="00EB6C9F" w:rsidRPr="00576CE0">
        <w:rPr>
          <w:rFonts w:ascii="Times New Roman" w:hAnsi="Times New Roman" w:cs="Times New Roman"/>
          <w:sz w:val="28"/>
          <w:szCs w:val="28"/>
        </w:rPr>
        <w:t xml:space="preserve">» с учетом </w:t>
      </w:r>
      <w:r w:rsidR="00821D7E">
        <w:rPr>
          <w:rFonts w:ascii="Times New Roman" w:hAnsi="Times New Roman" w:cs="Times New Roman"/>
          <w:sz w:val="28"/>
          <w:szCs w:val="28"/>
        </w:rPr>
        <w:t>профиля «</w:t>
      </w:r>
      <w:r w:rsidR="00EB4B65">
        <w:rPr>
          <w:rFonts w:ascii="Times New Roman" w:hAnsi="Times New Roman" w:cs="Times New Roman"/>
          <w:sz w:val="28"/>
          <w:szCs w:val="28"/>
        </w:rPr>
        <w:t>Социальная</w:t>
      </w:r>
      <w:r w:rsidR="00821D7E" w:rsidRPr="0052324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EB4B65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="00EB6C9F" w:rsidRPr="0052324D">
        <w:rPr>
          <w:rFonts w:ascii="Times New Roman" w:hAnsi="Times New Roman" w:cs="Times New Roman"/>
          <w:sz w:val="28"/>
          <w:szCs w:val="28"/>
        </w:rPr>
        <w:t>».</w:t>
      </w:r>
      <w:r w:rsidR="00EB6C9F" w:rsidRPr="0057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05B" w:rsidRPr="00576CE0" w:rsidRDefault="00CF505B" w:rsidP="00050995">
      <w:pPr>
        <w:widowControl w:val="0"/>
        <w:ind w:firstLine="540"/>
        <w:contextualSpacing/>
        <w:jc w:val="both"/>
        <w:rPr>
          <w:sz w:val="28"/>
          <w:szCs w:val="28"/>
        </w:rPr>
      </w:pPr>
      <w:r w:rsidRPr="00576CE0">
        <w:rPr>
          <w:sz w:val="28"/>
          <w:szCs w:val="28"/>
        </w:rPr>
        <w:t>1.6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:rsidR="00CF505B" w:rsidRPr="00576CE0" w:rsidRDefault="00CF505B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lastRenderedPageBreak/>
        <w:t>Списки студентов, допущенных к государственной итоговой аттестации, утверждаются приказом ректора и представляются в государственную экзаменационную комиссию деканом факультета</w:t>
      </w:r>
    </w:p>
    <w:p w:rsidR="009444CE" w:rsidRPr="00576CE0" w:rsidRDefault="00CF505B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1.7 </w:t>
      </w:r>
      <w:r w:rsidR="00EB6C9F" w:rsidRPr="00576CE0">
        <w:rPr>
          <w:rFonts w:ascii="Times New Roman" w:hAnsi="Times New Roman" w:cs="Times New Roman"/>
          <w:sz w:val="28"/>
          <w:szCs w:val="28"/>
        </w:rPr>
        <w:t>Итоговая государственная аттестация бакалавра по</w:t>
      </w:r>
      <w:r w:rsidR="00BB5A5D">
        <w:rPr>
          <w:rFonts w:ascii="Times New Roman" w:hAnsi="Times New Roman" w:cs="Times New Roman"/>
          <w:sz w:val="28"/>
          <w:szCs w:val="28"/>
        </w:rPr>
        <w:t xml:space="preserve"> направлению подготовки 39.03.02 «Социальная работа</w:t>
      </w:r>
      <w:r w:rsidR="00EB6C9F" w:rsidRPr="00576CE0">
        <w:rPr>
          <w:rFonts w:ascii="Times New Roman" w:hAnsi="Times New Roman" w:cs="Times New Roman"/>
          <w:sz w:val="28"/>
          <w:szCs w:val="28"/>
        </w:rPr>
        <w:t xml:space="preserve">» проводится в соответствии с действующими требованиями и оценивает степень освоения </w:t>
      </w:r>
      <w:r w:rsidR="009444CE" w:rsidRPr="00576CE0">
        <w:rPr>
          <w:rFonts w:ascii="Times New Roman" w:hAnsi="Times New Roman" w:cs="Times New Roman"/>
          <w:sz w:val="28"/>
          <w:szCs w:val="28"/>
        </w:rPr>
        <w:t>обучающимся</w:t>
      </w:r>
      <w:r w:rsidR="00EB6C9F" w:rsidRPr="00576CE0">
        <w:rPr>
          <w:rFonts w:ascii="Times New Roman" w:hAnsi="Times New Roman" w:cs="Times New Roman"/>
          <w:sz w:val="28"/>
          <w:szCs w:val="28"/>
        </w:rPr>
        <w:t xml:space="preserve"> компетенций бакалавра и его готовности к решению профессиональных задач, установленных ФГОС ВО и данной ОП.  </w:t>
      </w:r>
    </w:p>
    <w:p w:rsidR="003311C3" w:rsidRPr="00576CE0" w:rsidRDefault="00EB6C9F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Положительная оценка государственной экзаменационной комиссии гарантирует минимальный уровень владения полным перечнем заявленных компетенций и способность выпускника к дальнейшей профессиональной деятельности или продолжению обучения в магистратуре.</w:t>
      </w:r>
    </w:p>
    <w:p w:rsidR="0052324D" w:rsidRPr="00576CE0" w:rsidRDefault="0052324D" w:rsidP="00194925">
      <w:pPr>
        <w:rPr>
          <w:b/>
          <w:sz w:val="28"/>
          <w:szCs w:val="28"/>
        </w:rPr>
      </w:pPr>
    </w:p>
    <w:p w:rsidR="00202D62" w:rsidRPr="00576CE0" w:rsidRDefault="00202D62" w:rsidP="00050995">
      <w:pPr>
        <w:ind w:firstLine="540"/>
        <w:jc w:val="center"/>
        <w:rPr>
          <w:sz w:val="28"/>
          <w:szCs w:val="28"/>
        </w:rPr>
      </w:pPr>
      <w:r w:rsidRPr="00576CE0">
        <w:rPr>
          <w:sz w:val="28"/>
          <w:szCs w:val="28"/>
        </w:rPr>
        <w:t>2 Результаты освоении ОП ВО</w:t>
      </w:r>
    </w:p>
    <w:p w:rsidR="00D330C3" w:rsidRPr="00576CE0" w:rsidRDefault="00D330C3" w:rsidP="00050995">
      <w:pPr>
        <w:ind w:firstLine="540"/>
        <w:jc w:val="center"/>
        <w:rPr>
          <w:b/>
          <w:sz w:val="28"/>
          <w:szCs w:val="28"/>
        </w:rPr>
      </w:pPr>
    </w:p>
    <w:p w:rsidR="00A24D0A" w:rsidRPr="00576CE0" w:rsidRDefault="00B5686A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2.1 </w:t>
      </w:r>
      <w:r w:rsidR="00A24D0A" w:rsidRPr="00576CE0">
        <w:rPr>
          <w:rFonts w:ascii="Times New Roman" w:hAnsi="Times New Roman" w:cs="Times New Roman"/>
          <w:sz w:val="28"/>
          <w:szCs w:val="28"/>
        </w:rPr>
        <w:t>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A24D0A" w:rsidRDefault="00B5686A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2.2 </w:t>
      </w:r>
      <w:r w:rsidR="00A24D0A" w:rsidRPr="00576CE0">
        <w:rPr>
          <w:rFonts w:ascii="Times New Roman" w:hAnsi="Times New Roman" w:cs="Times New Roman"/>
          <w:sz w:val="28"/>
          <w:szCs w:val="28"/>
        </w:rPr>
        <w:t>Выпускник, освоивший программу бакалавриата, должен обладать следующими общекультурными компетенциями (ОК):</w:t>
      </w:r>
    </w:p>
    <w:p w:rsidR="00821D7E" w:rsidRPr="00545FD1" w:rsidRDefault="00545FD1" w:rsidP="00050995">
      <w:pPr>
        <w:jc w:val="both"/>
        <w:rPr>
          <w:sz w:val="28"/>
          <w:szCs w:val="28"/>
        </w:rPr>
      </w:pPr>
      <w:r w:rsidRPr="00545FD1">
        <w:rPr>
          <w:sz w:val="28"/>
          <w:szCs w:val="28"/>
        </w:rPr>
        <w:t xml:space="preserve">- </w:t>
      </w:r>
      <w:r w:rsidRPr="00545FD1">
        <w:rPr>
          <w:color w:val="000000"/>
          <w:sz w:val="28"/>
          <w:szCs w:val="28"/>
        </w:rPr>
        <w:t>владеть</w:t>
      </w:r>
      <w:r w:rsidR="00AB537A">
        <w:rPr>
          <w:color w:val="000000"/>
          <w:sz w:val="28"/>
          <w:szCs w:val="28"/>
        </w:rPr>
        <w:t xml:space="preserve"> </w:t>
      </w:r>
      <w:r w:rsidR="00AB537A" w:rsidRPr="00AB537A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</w:t>
      </w:r>
      <w:r w:rsidR="00AB537A">
        <w:rPr>
          <w:sz w:val="28"/>
          <w:szCs w:val="28"/>
        </w:rPr>
        <w:t xml:space="preserve"> </w:t>
      </w:r>
      <w:r w:rsidRPr="00545FD1">
        <w:rPr>
          <w:color w:val="000000"/>
          <w:sz w:val="28"/>
          <w:szCs w:val="28"/>
        </w:rPr>
        <w:t>– ОК-1;</w:t>
      </w:r>
    </w:p>
    <w:p w:rsidR="00821D7E" w:rsidRPr="00AB537A" w:rsidRDefault="00545FD1" w:rsidP="00050995">
      <w:pPr>
        <w:jc w:val="both"/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>-</w:t>
      </w:r>
      <w:r w:rsidR="00AB537A">
        <w:rPr>
          <w:color w:val="000000"/>
          <w:sz w:val="28"/>
          <w:szCs w:val="28"/>
        </w:rPr>
        <w:t xml:space="preserve"> </w:t>
      </w:r>
      <w:r w:rsidR="00AB537A" w:rsidRPr="00AB537A">
        <w:rPr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AB537A">
        <w:rPr>
          <w:sz w:val="28"/>
          <w:szCs w:val="28"/>
        </w:rPr>
        <w:t xml:space="preserve"> </w:t>
      </w:r>
      <w:r w:rsidRPr="00545FD1">
        <w:rPr>
          <w:color w:val="000000"/>
          <w:sz w:val="28"/>
          <w:szCs w:val="28"/>
        </w:rPr>
        <w:t>– ОК-2;</w:t>
      </w:r>
    </w:p>
    <w:p w:rsidR="00545FD1" w:rsidRPr="00AB537A" w:rsidRDefault="00545FD1" w:rsidP="00050995">
      <w:pPr>
        <w:jc w:val="both"/>
        <w:rPr>
          <w:sz w:val="28"/>
          <w:szCs w:val="28"/>
        </w:rPr>
      </w:pPr>
      <w:r w:rsidRPr="00AB537A">
        <w:rPr>
          <w:sz w:val="28"/>
          <w:szCs w:val="28"/>
        </w:rPr>
        <w:t xml:space="preserve">- </w:t>
      </w:r>
      <w:r w:rsidR="00AB537A" w:rsidRPr="00AB537A">
        <w:rPr>
          <w:sz w:val="28"/>
          <w:szCs w:val="28"/>
        </w:rPr>
        <w:t>способностью использовать основы экономических знаний в различных сферах жизнедеятельности</w:t>
      </w:r>
      <w:r w:rsidRPr="00AB537A">
        <w:rPr>
          <w:color w:val="000000"/>
          <w:sz w:val="28"/>
          <w:szCs w:val="28"/>
        </w:rPr>
        <w:t xml:space="preserve"> – ОК-3;</w:t>
      </w:r>
    </w:p>
    <w:p w:rsidR="00545FD1" w:rsidRPr="00AB537A" w:rsidRDefault="00545FD1" w:rsidP="00050995">
      <w:pPr>
        <w:jc w:val="both"/>
        <w:rPr>
          <w:sz w:val="28"/>
          <w:szCs w:val="28"/>
        </w:rPr>
      </w:pPr>
      <w:r w:rsidRPr="00AB537A">
        <w:rPr>
          <w:color w:val="000000"/>
          <w:sz w:val="28"/>
          <w:szCs w:val="28"/>
        </w:rPr>
        <w:t xml:space="preserve">- </w:t>
      </w:r>
      <w:r w:rsidR="00AB537A" w:rsidRPr="00AB537A">
        <w:rPr>
          <w:sz w:val="28"/>
          <w:szCs w:val="28"/>
        </w:rPr>
        <w:t>способностью использовать основы правовых знаний в различных сферах жизнедеятельности</w:t>
      </w:r>
      <w:r w:rsidRPr="00AB537A">
        <w:rPr>
          <w:color w:val="000000"/>
          <w:sz w:val="28"/>
          <w:szCs w:val="28"/>
        </w:rPr>
        <w:t xml:space="preserve"> – ОК-4;</w:t>
      </w:r>
    </w:p>
    <w:p w:rsidR="00545FD1" w:rsidRPr="00AB537A" w:rsidRDefault="00545FD1" w:rsidP="00050995">
      <w:pPr>
        <w:jc w:val="both"/>
        <w:rPr>
          <w:sz w:val="28"/>
          <w:szCs w:val="28"/>
        </w:rPr>
      </w:pPr>
      <w:r w:rsidRPr="00AB537A">
        <w:rPr>
          <w:sz w:val="28"/>
          <w:szCs w:val="28"/>
        </w:rPr>
        <w:t xml:space="preserve">- </w:t>
      </w:r>
      <w:r w:rsidR="00AB537A" w:rsidRPr="00AB537A">
        <w:rPr>
          <w:sz w:val="28"/>
          <w:szCs w:val="28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Pr="00AB537A">
        <w:rPr>
          <w:color w:val="000000"/>
          <w:sz w:val="28"/>
          <w:szCs w:val="28"/>
        </w:rPr>
        <w:t xml:space="preserve"> – ОК-5;</w:t>
      </w:r>
    </w:p>
    <w:p w:rsidR="00545FD1" w:rsidRPr="00AB537A" w:rsidRDefault="00AB537A" w:rsidP="000509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537A">
        <w:rPr>
          <w:sz w:val="28"/>
          <w:szCs w:val="28"/>
        </w:rPr>
        <w:t xml:space="preserve">способностью работать в коллективе, толерантно воспринимать социальные, этнические, конфессиональные и культурные различия </w:t>
      </w:r>
      <w:r w:rsidR="00545FD1" w:rsidRPr="00AB537A">
        <w:rPr>
          <w:color w:val="000000"/>
          <w:sz w:val="28"/>
          <w:szCs w:val="28"/>
        </w:rPr>
        <w:t xml:space="preserve"> – ОК-6;</w:t>
      </w:r>
    </w:p>
    <w:p w:rsidR="00545FD1" w:rsidRPr="00AB537A" w:rsidRDefault="00AB537A" w:rsidP="00050995">
      <w:pPr>
        <w:jc w:val="both"/>
        <w:rPr>
          <w:sz w:val="28"/>
          <w:szCs w:val="28"/>
        </w:rPr>
      </w:pPr>
      <w:r w:rsidRPr="00AB537A">
        <w:rPr>
          <w:color w:val="000000"/>
          <w:sz w:val="28"/>
          <w:szCs w:val="28"/>
        </w:rPr>
        <w:t xml:space="preserve">- </w:t>
      </w:r>
      <w:r w:rsidRPr="00AB537A">
        <w:rPr>
          <w:sz w:val="28"/>
          <w:szCs w:val="28"/>
        </w:rPr>
        <w:t>способностью к самоорганизации и самообразованию</w:t>
      </w:r>
      <w:r w:rsidR="00545FD1" w:rsidRPr="00AB537A">
        <w:rPr>
          <w:color w:val="000000"/>
          <w:sz w:val="28"/>
          <w:szCs w:val="28"/>
        </w:rPr>
        <w:t xml:space="preserve"> – ОК-7;</w:t>
      </w:r>
    </w:p>
    <w:p w:rsidR="00545FD1" w:rsidRPr="00AB537A" w:rsidRDefault="00545FD1" w:rsidP="00050995">
      <w:pPr>
        <w:jc w:val="both"/>
        <w:rPr>
          <w:sz w:val="28"/>
          <w:szCs w:val="28"/>
        </w:rPr>
      </w:pPr>
      <w:r w:rsidRPr="00AB537A">
        <w:rPr>
          <w:color w:val="000000"/>
          <w:sz w:val="28"/>
          <w:szCs w:val="28"/>
        </w:rPr>
        <w:t xml:space="preserve">- </w:t>
      </w:r>
      <w:r w:rsidR="00AB537A" w:rsidRPr="00AB537A">
        <w:rPr>
          <w:sz w:val="28"/>
          <w:szCs w:val="28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Pr="00AB537A">
        <w:rPr>
          <w:color w:val="000000"/>
          <w:sz w:val="28"/>
          <w:szCs w:val="28"/>
        </w:rPr>
        <w:t xml:space="preserve"> – ОК-8;</w:t>
      </w:r>
    </w:p>
    <w:p w:rsidR="00545FD1" w:rsidRPr="00AB537A" w:rsidRDefault="00AB537A" w:rsidP="00050995">
      <w:pPr>
        <w:jc w:val="both"/>
        <w:rPr>
          <w:sz w:val="28"/>
          <w:szCs w:val="28"/>
        </w:rPr>
      </w:pPr>
      <w:r w:rsidRPr="00AB537A">
        <w:rPr>
          <w:color w:val="000000"/>
          <w:sz w:val="28"/>
          <w:szCs w:val="28"/>
        </w:rPr>
        <w:t xml:space="preserve">- </w:t>
      </w:r>
      <w:r w:rsidRPr="00AB537A">
        <w:rPr>
          <w:sz w:val="28"/>
          <w:szCs w:val="28"/>
        </w:rPr>
        <w:t xml:space="preserve"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</w:t>
      </w:r>
      <w:r w:rsidR="00545FD1" w:rsidRPr="00AB537A">
        <w:rPr>
          <w:color w:val="000000"/>
          <w:sz w:val="28"/>
          <w:szCs w:val="28"/>
        </w:rPr>
        <w:t xml:space="preserve"> – ОК-9</w:t>
      </w:r>
      <w:r>
        <w:rPr>
          <w:color w:val="000000"/>
          <w:sz w:val="28"/>
          <w:szCs w:val="28"/>
        </w:rPr>
        <w:t>.</w:t>
      </w:r>
    </w:p>
    <w:p w:rsidR="009D34BB" w:rsidRDefault="009D34BB" w:rsidP="00D3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Выпускник, освоивший программу бакалавриата, должен обладать следующи</w:t>
      </w:r>
      <w:r>
        <w:rPr>
          <w:rFonts w:ascii="Times New Roman" w:hAnsi="Times New Roman" w:cs="Times New Roman"/>
          <w:sz w:val="28"/>
          <w:szCs w:val="28"/>
        </w:rPr>
        <w:t>ми общепрофессиональными</w:t>
      </w:r>
      <w:r w:rsidRPr="00576CE0">
        <w:rPr>
          <w:rFonts w:ascii="Times New Roman" w:hAnsi="Times New Roman" w:cs="Times New Roman"/>
          <w:sz w:val="28"/>
          <w:szCs w:val="28"/>
        </w:rPr>
        <w:t xml:space="preserve"> компетенциями (О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6CE0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537A" w:rsidRPr="009D34BB" w:rsidRDefault="00AB537A" w:rsidP="00050995">
      <w:pPr>
        <w:jc w:val="both"/>
        <w:rPr>
          <w:sz w:val="28"/>
          <w:szCs w:val="28"/>
        </w:rPr>
      </w:pPr>
      <w:r w:rsidRPr="009D34BB">
        <w:rPr>
          <w:sz w:val="28"/>
          <w:szCs w:val="28"/>
        </w:rPr>
        <w:t>- способностью осознавать социальную значимость своей будущей профессии</w:t>
      </w:r>
      <w:r w:rsidR="009D34BB" w:rsidRPr="009D34BB">
        <w:rPr>
          <w:sz w:val="28"/>
          <w:szCs w:val="28"/>
        </w:rPr>
        <w:t xml:space="preserve"> – (ОПК-1);</w:t>
      </w:r>
    </w:p>
    <w:p w:rsidR="009D34BB" w:rsidRPr="009D34BB" w:rsidRDefault="009D34BB" w:rsidP="00050995">
      <w:pPr>
        <w:jc w:val="both"/>
        <w:rPr>
          <w:sz w:val="28"/>
          <w:szCs w:val="28"/>
        </w:rPr>
      </w:pPr>
      <w:r w:rsidRPr="009D34BB">
        <w:rPr>
          <w:sz w:val="28"/>
          <w:szCs w:val="28"/>
        </w:rPr>
        <w:lastRenderedPageBreak/>
        <w:t>- способностью к постановке и обоснованию цели в процессе реализации профессиональной деятельности и выбору путей ее достижения – (ОПК-2);</w:t>
      </w:r>
    </w:p>
    <w:p w:rsidR="009D34BB" w:rsidRPr="009D34BB" w:rsidRDefault="009D34BB" w:rsidP="00050995">
      <w:pPr>
        <w:jc w:val="both"/>
        <w:rPr>
          <w:sz w:val="28"/>
          <w:szCs w:val="28"/>
        </w:rPr>
      </w:pPr>
      <w:r w:rsidRPr="009D34BB">
        <w:rPr>
          <w:sz w:val="28"/>
          <w:szCs w:val="28"/>
        </w:rPr>
        <w:t>- способностью использовать в профессиональной деятельности основные законы естественнонаучных дисциплин, в том числе медицины, применять методы математического анализа и моделирования, теоретического и экспериментального исследования – (ОПК-3);</w:t>
      </w:r>
    </w:p>
    <w:p w:rsidR="009D34BB" w:rsidRDefault="009D34BB" w:rsidP="00050995">
      <w:pPr>
        <w:jc w:val="both"/>
        <w:rPr>
          <w:sz w:val="28"/>
          <w:szCs w:val="28"/>
        </w:rPr>
      </w:pPr>
      <w:r w:rsidRPr="009D34BB">
        <w:rPr>
          <w:sz w:val="28"/>
          <w:szCs w:val="28"/>
        </w:rPr>
        <w:t>- способностью 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информационно-коммуникационной сети «Интернет» – (ОПК-</w:t>
      </w:r>
      <w:r>
        <w:rPr>
          <w:sz w:val="28"/>
          <w:szCs w:val="28"/>
        </w:rPr>
        <w:t>4</w:t>
      </w:r>
      <w:r w:rsidRPr="009D34BB">
        <w:rPr>
          <w:sz w:val="28"/>
          <w:szCs w:val="28"/>
        </w:rPr>
        <w:t>);</w:t>
      </w:r>
    </w:p>
    <w:p w:rsidR="009D34BB" w:rsidRPr="009D34BB" w:rsidRDefault="009D34BB" w:rsidP="00050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4BB">
        <w:rPr>
          <w:sz w:val="28"/>
          <w:szCs w:val="28"/>
        </w:rPr>
        <w:t>способностью учитывать в профессиональной деятельности специфику и современное сочетание глобального, национального и регионального,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групп, а также инфраструктуру обеспечения социального благополучия граждан – (ОПК-5);</w:t>
      </w:r>
    </w:p>
    <w:p w:rsidR="009D34BB" w:rsidRPr="009D34BB" w:rsidRDefault="009D34BB" w:rsidP="00050995">
      <w:pPr>
        <w:jc w:val="both"/>
        <w:rPr>
          <w:sz w:val="28"/>
          <w:szCs w:val="28"/>
        </w:rPr>
      </w:pPr>
      <w:r w:rsidRPr="009D34BB">
        <w:rPr>
          <w:sz w:val="28"/>
          <w:szCs w:val="28"/>
        </w:rPr>
        <w:t>- способностью к эффективному 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благополучия личности и общества  –  (ОПК-6);</w:t>
      </w:r>
    </w:p>
    <w:p w:rsidR="009D34BB" w:rsidRPr="009D34BB" w:rsidRDefault="009D34BB" w:rsidP="00050995">
      <w:pPr>
        <w:jc w:val="both"/>
        <w:rPr>
          <w:sz w:val="28"/>
          <w:szCs w:val="28"/>
        </w:rPr>
      </w:pPr>
      <w:r w:rsidRPr="009D34BB">
        <w:rPr>
          <w:sz w:val="28"/>
          <w:szCs w:val="28"/>
        </w:rPr>
        <w:t>- способностью обеспечивать высокий уровень социальной культуры профессиональной деятельности и соблюдать профессионально-этические требования в процессе ее осуществления  –  (ОПК-7);</w:t>
      </w:r>
    </w:p>
    <w:p w:rsidR="009D34BB" w:rsidRPr="009D34BB" w:rsidRDefault="009D34BB" w:rsidP="00050995">
      <w:pPr>
        <w:jc w:val="both"/>
        <w:rPr>
          <w:sz w:val="28"/>
          <w:szCs w:val="28"/>
        </w:rPr>
      </w:pPr>
      <w:r w:rsidRPr="009D34BB">
        <w:rPr>
          <w:sz w:val="28"/>
          <w:szCs w:val="28"/>
        </w:rPr>
        <w:t>- способностью к предупреждению и профилактике личной профессиональной деградации, профессиональной усталости, профессионального «выгорания» – (ОПК-8);</w:t>
      </w:r>
    </w:p>
    <w:p w:rsidR="009D34BB" w:rsidRPr="009D34BB" w:rsidRDefault="009D34BB" w:rsidP="00050995">
      <w:pPr>
        <w:jc w:val="both"/>
        <w:rPr>
          <w:sz w:val="28"/>
          <w:szCs w:val="28"/>
        </w:rPr>
      </w:pPr>
      <w:r w:rsidRPr="009D34BB">
        <w:rPr>
          <w:sz w:val="28"/>
          <w:szCs w:val="28"/>
        </w:rPr>
        <w:t>- способностью представлять результаты научной и практической деятельности  в формах отчетов, рефератов, публикаций и публичных обсуждений – (ОПК-9).</w:t>
      </w:r>
    </w:p>
    <w:p w:rsidR="00A24D0A" w:rsidRPr="005E7EC0" w:rsidRDefault="00A24D0A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бакалавриата, должен обладать </w:t>
      </w:r>
      <w:r w:rsidR="005E7EC0" w:rsidRPr="005E7EC0">
        <w:rPr>
          <w:rFonts w:ascii="Times New Roman" w:hAnsi="Times New Roman" w:cs="Times New Roman"/>
          <w:sz w:val="28"/>
          <w:szCs w:val="28"/>
        </w:rPr>
        <w:t>следующими профессиональными компетенциями (</w:t>
      </w:r>
      <w:r w:rsidRPr="005E7EC0">
        <w:rPr>
          <w:rFonts w:ascii="Times New Roman" w:hAnsi="Times New Roman" w:cs="Times New Roman"/>
          <w:sz w:val="28"/>
          <w:szCs w:val="28"/>
        </w:rPr>
        <w:t>ПК):</w:t>
      </w:r>
    </w:p>
    <w:p w:rsidR="005E7EC0" w:rsidRPr="001663B6" w:rsidRDefault="005E7EC0" w:rsidP="000509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7EC0">
        <w:rPr>
          <w:rFonts w:ascii="Times New Roman" w:hAnsi="Times New Roman" w:cs="Times New Roman"/>
          <w:sz w:val="28"/>
          <w:szCs w:val="28"/>
        </w:rPr>
        <w:t xml:space="preserve">- </w:t>
      </w:r>
      <w:r w:rsidR="009D34BB" w:rsidRPr="009D34BB">
        <w:rPr>
          <w:rFonts w:ascii="Times New Roman" w:hAnsi="Times New Roman" w:cs="Times New Roman"/>
          <w:sz w:val="28"/>
          <w:szCs w:val="28"/>
        </w:rPr>
        <w:t xml:space="preserve">способностью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с целью постановки социального диагноза и разработки индивидуальных программ предоставления </w:t>
      </w:r>
      <w:r w:rsidR="009D34BB" w:rsidRPr="001663B6">
        <w:rPr>
          <w:rFonts w:ascii="Times New Roman" w:hAnsi="Times New Roman" w:cs="Times New Roman"/>
          <w:sz w:val="28"/>
          <w:szCs w:val="28"/>
        </w:rPr>
        <w:t>социальных услуг и мероприятий по социальному сопровождению – (ПК-1)</w:t>
      </w:r>
      <w:r w:rsidRPr="001663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5E7EC0" w:rsidRPr="001663B6" w:rsidRDefault="005E7EC0" w:rsidP="00050995">
      <w:pPr>
        <w:jc w:val="both"/>
        <w:rPr>
          <w:sz w:val="28"/>
          <w:szCs w:val="28"/>
        </w:rPr>
      </w:pPr>
      <w:r w:rsidRPr="001663B6">
        <w:rPr>
          <w:color w:val="000000"/>
          <w:sz w:val="28"/>
          <w:szCs w:val="28"/>
        </w:rPr>
        <w:t>–</w:t>
      </w:r>
      <w:r w:rsidR="009D34BB" w:rsidRPr="001663B6">
        <w:rPr>
          <w:color w:val="000000"/>
          <w:sz w:val="28"/>
          <w:szCs w:val="28"/>
        </w:rPr>
        <w:t xml:space="preserve"> </w:t>
      </w:r>
      <w:r w:rsidR="001663B6" w:rsidRPr="001663B6">
        <w:rPr>
          <w:sz w:val="28"/>
          <w:szCs w:val="28"/>
        </w:rPr>
        <w:t xml:space="preserve">способностью к выбору, разработке и эффективной реализации социальных технологий и технологий социальной работы, направленных на обеспечение прав человека в сфере социальной защиты </w:t>
      </w:r>
      <w:r w:rsidRPr="001663B6">
        <w:rPr>
          <w:color w:val="000000"/>
          <w:sz w:val="28"/>
          <w:szCs w:val="28"/>
        </w:rPr>
        <w:t xml:space="preserve">– </w:t>
      </w:r>
      <w:r w:rsidR="001663B6" w:rsidRPr="001663B6">
        <w:rPr>
          <w:color w:val="000000"/>
          <w:sz w:val="28"/>
          <w:szCs w:val="28"/>
        </w:rPr>
        <w:t>(</w:t>
      </w:r>
      <w:r w:rsidRPr="001663B6">
        <w:rPr>
          <w:color w:val="000000"/>
          <w:sz w:val="28"/>
          <w:szCs w:val="28"/>
        </w:rPr>
        <w:t>ПК-2</w:t>
      </w:r>
      <w:r w:rsidR="001663B6" w:rsidRPr="001663B6">
        <w:rPr>
          <w:color w:val="000000"/>
          <w:sz w:val="28"/>
          <w:szCs w:val="28"/>
        </w:rPr>
        <w:t>)</w:t>
      </w:r>
      <w:r w:rsidRPr="001663B6">
        <w:rPr>
          <w:color w:val="000000"/>
          <w:sz w:val="28"/>
          <w:szCs w:val="28"/>
        </w:rPr>
        <w:t>;</w:t>
      </w:r>
    </w:p>
    <w:p w:rsidR="005E7EC0" w:rsidRPr="001663B6" w:rsidRDefault="005E7EC0" w:rsidP="0005099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3B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63B6" w:rsidRPr="001663B6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способностью предоставлять меры социальной защиты,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 </w:t>
      </w:r>
      <w:r w:rsidRPr="001663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663B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663B6">
        <w:rPr>
          <w:rFonts w:ascii="Times New Roman" w:hAnsi="Times New Roman" w:cs="Times New Roman"/>
          <w:color w:val="000000"/>
          <w:sz w:val="28"/>
          <w:szCs w:val="28"/>
        </w:rPr>
        <w:t>ПК-3</w:t>
      </w:r>
      <w:r w:rsidR="001663B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663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7EC0" w:rsidRPr="00A343BC" w:rsidRDefault="005E7EC0" w:rsidP="00050995">
      <w:pPr>
        <w:jc w:val="both"/>
        <w:rPr>
          <w:sz w:val="28"/>
          <w:szCs w:val="28"/>
        </w:rPr>
      </w:pPr>
      <w:r w:rsidRPr="005E7EC0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A343BC">
        <w:rPr>
          <w:color w:val="000000"/>
          <w:sz w:val="28"/>
          <w:szCs w:val="28"/>
        </w:rPr>
        <w:t xml:space="preserve">– </w:t>
      </w:r>
      <w:r w:rsidR="00A343BC" w:rsidRPr="00A343BC">
        <w:rPr>
          <w:sz w:val="28"/>
          <w:szCs w:val="28"/>
        </w:rPr>
        <w:t>способностью к осуществлению оценки и контроля качества оказания социальных услуг, социального обеспечения и мер социальной помощи на основе достижений современной квалиметрии и стандартизации</w:t>
      </w:r>
      <w:r w:rsidRPr="00A343BC">
        <w:rPr>
          <w:color w:val="000000"/>
          <w:sz w:val="28"/>
          <w:szCs w:val="28"/>
        </w:rPr>
        <w:t xml:space="preserve"> – </w:t>
      </w:r>
      <w:r w:rsidR="00A343BC" w:rsidRPr="00A343BC">
        <w:rPr>
          <w:color w:val="000000"/>
          <w:sz w:val="28"/>
          <w:szCs w:val="28"/>
        </w:rPr>
        <w:t>(</w:t>
      </w:r>
      <w:r w:rsidRPr="00A343BC">
        <w:rPr>
          <w:color w:val="000000"/>
          <w:sz w:val="28"/>
          <w:szCs w:val="28"/>
        </w:rPr>
        <w:t>ПК-4</w:t>
      </w:r>
      <w:r w:rsidR="00A343BC" w:rsidRPr="00A343BC">
        <w:rPr>
          <w:color w:val="000000"/>
          <w:sz w:val="28"/>
          <w:szCs w:val="28"/>
        </w:rPr>
        <w:t>)</w:t>
      </w:r>
      <w:r w:rsidRPr="00A343BC">
        <w:rPr>
          <w:color w:val="000000"/>
          <w:sz w:val="28"/>
          <w:szCs w:val="28"/>
        </w:rPr>
        <w:t>;</w:t>
      </w:r>
    </w:p>
    <w:p w:rsidR="005E7EC0" w:rsidRPr="00A343BC" w:rsidRDefault="005E7EC0" w:rsidP="00050995">
      <w:pPr>
        <w:jc w:val="both"/>
        <w:rPr>
          <w:sz w:val="28"/>
          <w:szCs w:val="28"/>
        </w:rPr>
      </w:pPr>
      <w:r w:rsidRPr="005E7EC0">
        <w:rPr>
          <w:color w:val="000000"/>
          <w:sz w:val="28"/>
          <w:szCs w:val="28"/>
        </w:rPr>
        <w:t>–</w:t>
      </w:r>
      <w:r w:rsidR="00A343BC">
        <w:rPr>
          <w:color w:val="000000"/>
          <w:sz w:val="28"/>
          <w:szCs w:val="28"/>
        </w:rPr>
        <w:t xml:space="preserve"> </w:t>
      </w:r>
      <w:r w:rsidR="00A343BC" w:rsidRPr="00A343BC">
        <w:rPr>
          <w:sz w:val="28"/>
          <w:szCs w:val="28"/>
        </w:rPr>
        <w:t>способностью к использованию законодательных и других нормативных правовых актов федерального и регионального уровней для предоставления социальных услуг, социального обеспечения, мер социальной помощи и к правовому регулированию социальной защиты граждан</w:t>
      </w:r>
      <w:r w:rsidR="00A343BC">
        <w:rPr>
          <w:sz w:val="28"/>
          <w:szCs w:val="28"/>
        </w:rPr>
        <w:t xml:space="preserve"> </w:t>
      </w:r>
      <w:r w:rsidR="00A343BC" w:rsidRPr="005E7EC0">
        <w:rPr>
          <w:color w:val="000000"/>
          <w:sz w:val="28"/>
          <w:szCs w:val="28"/>
        </w:rPr>
        <w:t xml:space="preserve">– </w:t>
      </w:r>
      <w:r w:rsidR="00A343BC">
        <w:rPr>
          <w:color w:val="000000"/>
          <w:sz w:val="28"/>
          <w:szCs w:val="28"/>
        </w:rPr>
        <w:t>(</w:t>
      </w:r>
      <w:r w:rsidR="00A343BC" w:rsidRPr="005E7EC0">
        <w:rPr>
          <w:color w:val="000000"/>
          <w:sz w:val="28"/>
          <w:szCs w:val="28"/>
        </w:rPr>
        <w:t>ПК-5</w:t>
      </w:r>
      <w:r w:rsidR="00A343BC">
        <w:rPr>
          <w:color w:val="000000"/>
          <w:sz w:val="28"/>
          <w:szCs w:val="28"/>
        </w:rPr>
        <w:t>)</w:t>
      </w:r>
      <w:r w:rsidR="00A343BC" w:rsidRPr="005E7EC0">
        <w:rPr>
          <w:color w:val="000000"/>
          <w:sz w:val="28"/>
          <w:szCs w:val="28"/>
        </w:rPr>
        <w:t>;</w:t>
      </w:r>
    </w:p>
    <w:p w:rsidR="00224F46" w:rsidRPr="00A343BC" w:rsidRDefault="005E7EC0" w:rsidP="00050995">
      <w:pPr>
        <w:jc w:val="both"/>
        <w:rPr>
          <w:sz w:val="28"/>
          <w:szCs w:val="28"/>
        </w:rPr>
      </w:pPr>
      <w:r w:rsidRPr="00A343BC">
        <w:rPr>
          <w:color w:val="000000"/>
          <w:sz w:val="28"/>
          <w:szCs w:val="28"/>
        </w:rPr>
        <w:t xml:space="preserve">- </w:t>
      </w:r>
      <w:r w:rsidR="00A343BC" w:rsidRPr="00A343BC">
        <w:rPr>
          <w:sz w:val="28"/>
          <w:szCs w:val="28"/>
        </w:rPr>
        <w:t xml:space="preserve">способностью к осуществлению профилактики обстоятельств, обусловливающих потребность граждан в социальных услугах, мерах социальной помощи  </w:t>
      </w:r>
      <w:r w:rsidR="00224F46" w:rsidRPr="00A343BC">
        <w:rPr>
          <w:color w:val="000000"/>
          <w:sz w:val="28"/>
          <w:szCs w:val="28"/>
        </w:rPr>
        <w:t xml:space="preserve">– </w:t>
      </w:r>
      <w:r w:rsidR="00A343BC">
        <w:rPr>
          <w:color w:val="000000"/>
          <w:sz w:val="28"/>
          <w:szCs w:val="28"/>
        </w:rPr>
        <w:t>(</w:t>
      </w:r>
      <w:r w:rsidR="00224F46" w:rsidRPr="00A343BC">
        <w:rPr>
          <w:color w:val="000000"/>
          <w:sz w:val="28"/>
          <w:szCs w:val="28"/>
        </w:rPr>
        <w:t>ПК-6</w:t>
      </w:r>
      <w:r w:rsidR="00A343BC">
        <w:rPr>
          <w:color w:val="000000"/>
          <w:sz w:val="28"/>
          <w:szCs w:val="28"/>
        </w:rPr>
        <w:t>)</w:t>
      </w:r>
      <w:r w:rsidR="00224F46" w:rsidRPr="00A343BC">
        <w:rPr>
          <w:color w:val="000000"/>
          <w:sz w:val="28"/>
          <w:szCs w:val="28"/>
        </w:rPr>
        <w:t>;</w:t>
      </w:r>
    </w:p>
    <w:p w:rsidR="00CE47AE" w:rsidRDefault="00CE47AE" w:rsidP="0005099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 деятельности: исследовательская:</w:t>
      </w:r>
    </w:p>
    <w:p w:rsidR="006E38A8" w:rsidRDefault="006E38A8" w:rsidP="0005099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8A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E4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7AE" w:rsidRPr="00CE47AE">
        <w:rPr>
          <w:rFonts w:ascii="Times New Roman" w:hAnsi="Times New Roman" w:cs="Times New Roman"/>
          <w:color w:val="000000"/>
          <w:sz w:val="28"/>
          <w:szCs w:val="28"/>
        </w:rPr>
        <w:t>способностью выявлять, формулировать, разрешать проблемы в сфере социальной работы на основе проведения прикладных исследований, в том числе опроса и мониторинга, использовать полученные результаты и данные статистической отчетности для повышения эффективности социальной работы</w:t>
      </w:r>
      <w:r w:rsidR="00CE4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38A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E47A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E38A8">
        <w:rPr>
          <w:rFonts w:ascii="Times New Roman" w:hAnsi="Times New Roman" w:cs="Times New Roman"/>
          <w:color w:val="000000"/>
          <w:sz w:val="28"/>
          <w:szCs w:val="28"/>
        </w:rPr>
        <w:t>ПК-13</w:t>
      </w:r>
      <w:r w:rsidR="00CE47A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30E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09EF" w:rsidRPr="00576CE0" w:rsidRDefault="00B5686A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2.3 Оценка уровня освоения компетенций заполняется членами ГЭК в соответствии с утвержденной в Академии  формой приложения к протоколу заседания (Приложение </w:t>
      </w:r>
      <w:r w:rsidR="00A57618" w:rsidRPr="00576CE0">
        <w:rPr>
          <w:sz w:val="28"/>
          <w:szCs w:val="28"/>
        </w:rPr>
        <w:t>А</w:t>
      </w:r>
      <w:r w:rsidRPr="00576CE0">
        <w:rPr>
          <w:sz w:val="28"/>
          <w:szCs w:val="28"/>
        </w:rPr>
        <w:t>).</w:t>
      </w:r>
    </w:p>
    <w:p w:rsidR="00B5686A" w:rsidRPr="00576CE0" w:rsidRDefault="00B5686A" w:rsidP="00050995">
      <w:pPr>
        <w:ind w:firstLine="540"/>
        <w:rPr>
          <w:sz w:val="28"/>
          <w:szCs w:val="28"/>
        </w:rPr>
      </w:pPr>
    </w:p>
    <w:p w:rsidR="006F333C" w:rsidRPr="00576CE0" w:rsidRDefault="006F333C" w:rsidP="00050995">
      <w:pPr>
        <w:ind w:firstLine="540"/>
        <w:jc w:val="center"/>
        <w:rPr>
          <w:sz w:val="28"/>
          <w:szCs w:val="28"/>
        </w:rPr>
      </w:pPr>
      <w:r w:rsidRPr="00576CE0">
        <w:rPr>
          <w:sz w:val="28"/>
          <w:szCs w:val="28"/>
        </w:rPr>
        <w:t>3 Виды и объем государственной итоговой аттестации</w:t>
      </w:r>
    </w:p>
    <w:p w:rsidR="006F333C" w:rsidRPr="00576CE0" w:rsidRDefault="006F333C" w:rsidP="00050995">
      <w:pPr>
        <w:ind w:firstLine="540"/>
        <w:jc w:val="both"/>
        <w:rPr>
          <w:sz w:val="28"/>
          <w:szCs w:val="28"/>
        </w:rPr>
      </w:pPr>
    </w:p>
    <w:p w:rsidR="006F333C" w:rsidRPr="00576CE0" w:rsidRDefault="00CF505B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3.1 </w:t>
      </w:r>
      <w:r w:rsidR="006F333C" w:rsidRPr="00576CE0">
        <w:rPr>
          <w:sz w:val="28"/>
          <w:szCs w:val="28"/>
        </w:rPr>
        <w:t>В соответствии с рабочим учебным планом подгот</w:t>
      </w:r>
      <w:r w:rsidR="00777A59">
        <w:rPr>
          <w:sz w:val="28"/>
          <w:szCs w:val="28"/>
        </w:rPr>
        <w:t>овки бакалавров по направлению «Социальная работа</w:t>
      </w:r>
      <w:r w:rsidR="006F333C" w:rsidRPr="00576CE0">
        <w:rPr>
          <w:sz w:val="28"/>
          <w:szCs w:val="28"/>
        </w:rPr>
        <w:t xml:space="preserve">» </w:t>
      </w:r>
      <w:r w:rsidR="00905340">
        <w:rPr>
          <w:sz w:val="28"/>
          <w:szCs w:val="28"/>
        </w:rPr>
        <w:t>профиль «Социальная работа с населением</w:t>
      </w:r>
      <w:r w:rsidR="006F333C" w:rsidRPr="00576CE0">
        <w:rPr>
          <w:sz w:val="28"/>
          <w:szCs w:val="28"/>
        </w:rPr>
        <w:t xml:space="preserve">» формой  итогового контроля является государственная итоговая аттестация </w:t>
      </w:r>
      <w:r w:rsidR="00D32CC5" w:rsidRPr="00576CE0">
        <w:rPr>
          <w:sz w:val="28"/>
          <w:szCs w:val="28"/>
        </w:rPr>
        <w:t>–</w:t>
      </w:r>
      <w:r w:rsidR="006F333C" w:rsidRPr="00576CE0">
        <w:rPr>
          <w:sz w:val="28"/>
          <w:szCs w:val="28"/>
        </w:rPr>
        <w:t xml:space="preserve"> </w:t>
      </w:r>
      <w:r w:rsidR="006A33C6" w:rsidRPr="00576CE0">
        <w:rPr>
          <w:sz w:val="28"/>
          <w:szCs w:val="28"/>
        </w:rPr>
        <w:t>6</w:t>
      </w:r>
      <w:r w:rsidR="00D32CC5" w:rsidRPr="00576CE0">
        <w:rPr>
          <w:sz w:val="28"/>
          <w:szCs w:val="28"/>
        </w:rPr>
        <w:t xml:space="preserve"> </w:t>
      </w:r>
      <w:r w:rsidR="006F333C" w:rsidRPr="00576CE0">
        <w:rPr>
          <w:sz w:val="28"/>
          <w:szCs w:val="28"/>
        </w:rPr>
        <w:t>ЗЕ</w:t>
      </w:r>
      <w:r w:rsidR="006A33C6" w:rsidRPr="00576CE0">
        <w:rPr>
          <w:sz w:val="28"/>
          <w:szCs w:val="28"/>
        </w:rPr>
        <w:t xml:space="preserve"> (что составляет четыре недели)</w:t>
      </w:r>
      <w:r w:rsidR="00D32CC5" w:rsidRPr="00576CE0">
        <w:rPr>
          <w:sz w:val="28"/>
          <w:szCs w:val="28"/>
        </w:rPr>
        <w:t>, в виде защиты выпускной квалификационной работы бакалавра.</w:t>
      </w:r>
    </w:p>
    <w:p w:rsidR="00275CFA" w:rsidRPr="00576CE0" w:rsidRDefault="00CF505B" w:rsidP="00050995">
      <w:pPr>
        <w:widowControl w:val="0"/>
        <w:ind w:firstLine="540"/>
        <w:contextualSpacing/>
        <w:jc w:val="both"/>
        <w:rPr>
          <w:sz w:val="28"/>
          <w:szCs w:val="28"/>
        </w:rPr>
      </w:pPr>
      <w:r w:rsidRPr="00576CE0">
        <w:rPr>
          <w:sz w:val="28"/>
          <w:szCs w:val="28"/>
        </w:rPr>
        <w:t>3.2 Защита ВКР (за исключением работ по закрытой тематике) проводятся на открытых заседаниях экзаменационных комиссий с участием не менее двух третей их состава.</w:t>
      </w:r>
    </w:p>
    <w:p w:rsidR="00275CFA" w:rsidRPr="00576CE0" w:rsidRDefault="00275CFA" w:rsidP="00050995">
      <w:pPr>
        <w:ind w:firstLine="540"/>
        <w:jc w:val="center"/>
        <w:rPr>
          <w:sz w:val="28"/>
          <w:szCs w:val="28"/>
        </w:rPr>
      </w:pPr>
    </w:p>
    <w:p w:rsidR="00D32CC5" w:rsidRPr="00576CE0" w:rsidRDefault="00D32CC5" w:rsidP="00050995">
      <w:pPr>
        <w:ind w:firstLine="540"/>
        <w:jc w:val="center"/>
        <w:rPr>
          <w:sz w:val="28"/>
          <w:szCs w:val="28"/>
        </w:rPr>
      </w:pPr>
      <w:r w:rsidRPr="00576CE0">
        <w:rPr>
          <w:sz w:val="28"/>
          <w:szCs w:val="28"/>
        </w:rPr>
        <w:t>4 Выпускная квалификационная работа</w:t>
      </w:r>
    </w:p>
    <w:p w:rsidR="00D32CC5" w:rsidRPr="00576CE0" w:rsidRDefault="00D32CC5" w:rsidP="00050995">
      <w:pPr>
        <w:ind w:firstLine="540"/>
        <w:jc w:val="both"/>
        <w:rPr>
          <w:sz w:val="28"/>
          <w:szCs w:val="28"/>
        </w:rPr>
      </w:pPr>
    </w:p>
    <w:p w:rsidR="00D32CC5" w:rsidRPr="00576CE0" w:rsidRDefault="00D32CC5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Выпускная квалификационная работа бакалавра по направлению </w:t>
      </w:r>
      <w:r w:rsidR="00777A59">
        <w:rPr>
          <w:sz w:val="28"/>
          <w:szCs w:val="28"/>
        </w:rPr>
        <w:t>подготовки 39.03.02 «Социальная работа</w:t>
      </w:r>
      <w:r w:rsidRPr="00576CE0">
        <w:rPr>
          <w:sz w:val="28"/>
          <w:szCs w:val="28"/>
        </w:rPr>
        <w:t xml:space="preserve">» должна соответствовать видам и задачам его профессиональной деятельности. Она должна быть представлена в форме рукописи с соответствующим иллюстрационным материалом и библиографией.  </w:t>
      </w:r>
    </w:p>
    <w:p w:rsidR="00D32CC5" w:rsidRPr="00576CE0" w:rsidRDefault="00D32CC5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ВКР для квалификации (степени) «бакалавр» выполняется в форме бакалаврской работы.  </w:t>
      </w:r>
    </w:p>
    <w:p w:rsidR="00F5306D" w:rsidRPr="00576CE0" w:rsidRDefault="00D32CC5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Бакалаврская работа представляет собой законченное исследование, в котором анализируется одна из теоретических и (или) практических проблем в области профессиональной деятельности, и должна отражать умение самостоятельно разрабатывать избранную тему и формулировать соответствующие рекомендации.  </w:t>
      </w:r>
    </w:p>
    <w:p w:rsidR="00F5306D" w:rsidRPr="00576CE0" w:rsidRDefault="00D32CC5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lastRenderedPageBreak/>
        <w:t>ВКР бакалавра (бакалаврская работа) может основываться на обобщении выполненных выпускником курсовых работ</w:t>
      </w:r>
      <w:r w:rsidR="00F5306D" w:rsidRPr="00576CE0">
        <w:rPr>
          <w:sz w:val="28"/>
          <w:szCs w:val="28"/>
        </w:rPr>
        <w:t>, отчётов по научно-исследовательской деятельности</w:t>
      </w:r>
      <w:r w:rsidRPr="00576CE0">
        <w:rPr>
          <w:sz w:val="28"/>
          <w:szCs w:val="28"/>
        </w:rPr>
        <w:t xml:space="preserve"> и проектов и подготавливаться к защите в завершающий период теоретического обучения.  </w:t>
      </w:r>
    </w:p>
    <w:p w:rsidR="00F5306D" w:rsidRPr="00576CE0" w:rsidRDefault="00D32CC5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При выполнении ВКР обучающиеся должны показать свои способности и умения, опираясь на полученные углубленные знания и сформированные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  </w:t>
      </w:r>
    </w:p>
    <w:p w:rsidR="00F5306D" w:rsidRPr="00576CE0" w:rsidRDefault="00D32CC5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Тематика и содержание работы должны соответствовать уровню подготовки </w:t>
      </w:r>
      <w:r w:rsidR="00F5306D" w:rsidRPr="00576CE0">
        <w:rPr>
          <w:sz w:val="28"/>
          <w:szCs w:val="28"/>
        </w:rPr>
        <w:t>обучающегося</w:t>
      </w:r>
      <w:r w:rsidRPr="00576CE0">
        <w:rPr>
          <w:sz w:val="28"/>
          <w:szCs w:val="28"/>
        </w:rPr>
        <w:t>, обеспеченному изучением базовых дисциплин профессионального цикла ОП бакалавра и дисциплин профиля. Выпускная квалификационная работа выполняется под руководством компетентного специалиста</w:t>
      </w:r>
      <w:r w:rsidR="00F5306D" w:rsidRPr="00576CE0">
        <w:rPr>
          <w:sz w:val="28"/>
          <w:szCs w:val="28"/>
        </w:rPr>
        <w:t xml:space="preserve"> (руководителя)</w:t>
      </w:r>
      <w:r w:rsidRPr="00576CE0">
        <w:rPr>
          <w:sz w:val="28"/>
          <w:szCs w:val="28"/>
        </w:rPr>
        <w:t xml:space="preserve"> из числа ППС одной из выпускающих кафедр </w:t>
      </w:r>
      <w:r w:rsidR="00F5306D" w:rsidRPr="00576CE0">
        <w:rPr>
          <w:sz w:val="28"/>
          <w:szCs w:val="28"/>
        </w:rPr>
        <w:t>ОмГА</w:t>
      </w:r>
      <w:r w:rsidRPr="00576CE0">
        <w:rPr>
          <w:sz w:val="28"/>
          <w:szCs w:val="28"/>
        </w:rPr>
        <w:t>, имеющего</w:t>
      </w:r>
      <w:r w:rsidR="00F5306D" w:rsidRPr="00576CE0">
        <w:rPr>
          <w:sz w:val="28"/>
          <w:szCs w:val="28"/>
        </w:rPr>
        <w:t xml:space="preserve"> </w:t>
      </w:r>
      <w:r w:rsidRPr="00576CE0">
        <w:rPr>
          <w:sz w:val="28"/>
          <w:szCs w:val="28"/>
        </w:rPr>
        <w:t xml:space="preserve">ученую степень и звание, а также достаточно компетентного в исследуемых вопросах.  </w:t>
      </w:r>
    </w:p>
    <w:p w:rsidR="00D32CC5" w:rsidRPr="00576CE0" w:rsidRDefault="00D32CC5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Требования к содержанию, объему и структуре работы определяются на основании действующего </w:t>
      </w:r>
      <w:r w:rsidR="00F5306D" w:rsidRPr="00576CE0">
        <w:rPr>
          <w:sz w:val="28"/>
          <w:szCs w:val="28"/>
        </w:rPr>
        <w:t>в Академии Положения о правилах оформления письменных работ и отчётов обучающихся (</w:t>
      </w:r>
      <w:hyperlink r:id="rId8" w:history="1">
        <w:r w:rsidR="00205718">
          <w:rPr>
            <w:rStyle w:val="a5"/>
            <w:sz w:val="28"/>
            <w:szCs w:val="28"/>
          </w:rPr>
          <w:t>http://omga.su/sveden/files/pol_o_prav_oform.pdf).</w:t>
        </w:r>
      </w:hyperlink>
    </w:p>
    <w:p w:rsidR="00D32CC5" w:rsidRPr="00576CE0" w:rsidRDefault="00D32CC5" w:rsidP="00050995">
      <w:pPr>
        <w:ind w:firstLine="540"/>
        <w:rPr>
          <w:b/>
          <w:sz w:val="28"/>
          <w:szCs w:val="28"/>
        </w:rPr>
      </w:pPr>
    </w:p>
    <w:p w:rsidR="00317E36" w:rsidRPr="00576CE0" w:rsidRDefault="00317E36" w:rsidP="00050995">
      <w:pPr>
        <w:ind w:firstLine="540"/>
        <w:jc w:val="center"/>
        <w:rPr>
          <w:sz w:val="28"/>
          <w:szCs w:val="28"/>
        </w:rPr>
      </w:pPr>
      <w:r w:rsidRPr="00576CE0">
        <w:rPr>
          <w:sz w:val="28"/>
          <w:szCs w:val="28"/>
        </w:rPr>
        <w:t>5 Общие требовании к выпускной квалификационной работе</w:t>
      </w:r>
    </w:p>
    <w:p w:rsidR="00317E36" w:rsidRPr="00576CE0" w:rsidRDefault="00317E36" w:rsidP="00050995">
      <w:pPr>
        <w:ind w:firstLine="540"/>
        <w:jc w:val="both"/>
        <w:rPr>
          <w:sz w:val="28"/>
          <w:szCs w:val="28"/>
        </w:rPr>
      </w:pPr>
    </w:p>
    <w:p w:rsidR="00317E36" w:rsidRPr="00576CE0" w:rsidRDefault="004A679F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5.1 </w:t>
      </w:r>
      <w:r w:rsidR="00317E36" w:rsidRPr="00576CE0">
        <w:rPr>
          <w:sz w:val="28"/>
          <w:szCs w:val="28"/>
        </w:rPr>
        <w:t xml:space="preserve">ВКР выполняется на тему, соответствующей области, объектам и видам профессиональной деятельности по направлению подготовки. </w:t>
      </w:r>
    </w:p>
    <w:p w:rsidR="00317E36" w:rsidRPr="00576CE0" w:rsidRDefault="004A679F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5.2 </w:t>
      </w:r>
      <w:r w:rsidR="00317E36" w:rsidRPr="00576CE0">
        <w:rPr>
          <w:sz w:val="28"/>
          <w:szCs w:val="28"/>
        </w:rPr>
        <w:t xml:space="preserve">Темы квалификационных работ могут быть выбраны из числа типовых, ежегодно утверждаемых на заседании кафедры. Также темы могут быть предложены организацией, выступающей в качестве базовой  для прохождения производственной преддипломной практики или самими обучающимися в соответствии с действующим порядком.  </w:t>
      </w:r>
    </w:p>
    <w:p w:rsidR="00317E36" w:rsidRPr="00576CE0" w:rsidRDefault="004A679F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5.3 </w:t>
      </w:r>
      <w:r w:rsidR="00317E36" w:rsidRPr="00576CE0">
        <w:rPr>
          <w:sz w:val="28"/>
          <w:szCs w:val="28"/>
        </w:rPr>
        <w:t xml:space="preserve">Обучающийся имеет право предложить свою тему ВКР вместе с обоснованием целесообразности ее разработки при условии соответствия темы стандарту направления подготовки и профилю. </w:t>
      </w:r>
    </w:p>
    <w:p w:rsidR="00317E36" w:rsidRPr="00576CE0" w:rsidRDefault="004A679F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5.4 </w:t>
      </w:r>
      <w:r w:rsidR="00317E36" w:rsidRPr="00576CE0">
        <w:rPr>
          <w:sz w:val="28"/>
          <w:szCs w:val="28"/>
        </w:rPr>
        <w:t xml:space="preserve">Изменение или корректирование (уточнение) темы допускается в исключительных случаях по просьбе руководителя ВКР с последующим ее утверждением на заседании выпускающей кафедры.  </w:t>
      </w:r>
    </w:p>
    <w:p w:rsidR="00317E36" w:rsidRPr="00576CE0" w:rsidRDefault="004A679F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5.5 </w:t>
      </w:r>
      <w:r w:rsidR="00317E36" w:rsidRPr="00576CE0">
        <w:rPr>
          <w:sz w:val="28"/>
          <w:szCs w:val="28"/>
        </w:rPr>
        <w:t xml:space="preserve">Объект, предмет и содержание ВКР должны соответствовать направлению подготовки и профилю основной профессиональной образовательной программы получаемого выпускником. </w:t>
      </w:r>
    </w:p>
    <w:p w:rsidR="004A679F" w:rsidRPr="00576CE0" w:rsidRDefault="004A679F" w:rsidP="00050995">
      <w:pPr>
        <w:widowControl w:val="0"/>
        <w:ind w:firstLine="540"/>
        <w:contextualSpacing/>
        <w:jc w:val="both"/>
        <w:rPr>
          <w:sz w:val="28"/>
          <w:szCs w:val="28"/>
        </w:rPr>
      </w:pPr>
      <w:r w:rsidRPr="00576CE0">
        <w:rPr>
          <w:sz w:val="28"/>
          <w:szCs w:val="28"/>
        </w:rPr>
        <w:t>5.6 В государственную экзаменационную комиссию до начала защиты ВКР предоставляются следующие документы:</w:t>
      </w:r>
    </w:p>
    <w:p w:rsidR="004A679F" w:rsidRPr="00576CE0" w:rsidRDefault="004A679F" w:rsidP="00050995">
      <w:pPr>
        <w:widowControl w:val="0"/>
        <w:numPr>
          <w:ilvl w:val="0"/>
          <w:numId w:val="5"/>
        </w:numPr>
        <w:ind w:firstLine="740"/>
        <w:contextualSpacing/>
        <w:jc w:val="both"/>
        <w:rPr>
          <w:sz w:val="28"/>
          <w:szCs w:val="28"/>
        </w:rPr>
      </w:pPr>
      <w:r w:rsidRPr="00576CE0">
        <w:rPr>
          <w:sz w:val="28"/>
          <w:szCs w:val="28"/>
        </w:rPr>
        <w:t>приказ ректора о допуске к государственной итоговой аттестации студентов, успешно прошедших все этапы, установленные образовательной программой;</w:t>
      </w:r>
    </w:p>
    <w:p w:rsidR="004A679F" w:rsidRPr="00576CE0" w:rsidRDefault="004A679F" w:rsidP="00050995">
      <w:pPr>
        <w:widowControl w:val="0"/>
        <w:numPr>
          <w:ilvl w:val="0"/>
          <w:numId w:val="5"/>
        </w:numPr>
        <w:ind w:firstLine="740"/>
        <w:contextualSpacing/>
        <w:jc w:val="both"/>
        <w:rPr>
          <w:sz w:val="28"/>
          <w:szCs w:val="28"/>
        </w:rPr>
      </w:pPr>
      <w:r w:rsidRPr="00576CE0">
        <w:rPr>
          <w:sz w:val="28"/>
          <w:szCs w:val="28"/>
        </w:rPr>
        <w:t>один экземпляр ВКР в сброшюрованном виде;</w:t>
      </w:r>
    </w:p>
    <w:p w:rsidR="004A679F" w:rsidRPr="00576CE0" w:rsidRDefault="004A679F" w:rsidP="00050995">
      <w:pPr>
        <w:widowControl w:val="0"/>
        <w:numPr>
          <w:ilvl w:val="0"/>
          <w:numId w:val="5"/>
        </w:numPr>
        <w:ind w:firstLine="740"/>
        <w:contextualSpacing/>
        <w:jc w:val="both"/>
        <w:rPr>
          <w:sz w:val="28"/>
          <w:szCs w:val="28"/>
        </w:rPr>
      </w:pPr>
      <w:r w:rsidRPr="00576CE0">
        <w:rPr>
          <w:sz w:val="28"/>
          <w:szCs w:val="28"/>
        </w:rPr>
        <w:t>отзыв руководителя о ВКР;</w:t>
      </w:r>
    </w:p>
    <w:p w:rsidR="004A679F" w:rsidRPr="00576CE0" w:rsidRDefault="004A679F" w:rsidP="00050995">
      <w:pPr>
        <w:widowControl w:val="0"/>
        <w:numPr>
          <w:ilvl w:val="0"/>
          <w:numId w:val="5"/>
        </w:numPr>
        <w:ind w:firstLine="740"/>
        <w:contextualSpacing/>
        <w:jc w:val="both"/>
        <w:rPr>
          <w:sz w:val="28"/>
          <w:szCs w:val="28"/>
        </w:rPr>
      </w:pPr>
      <w:r w:rsidRPr="00576CE0">
        <w:rPr>
          <w:sz w:val="28"/>
          <w:szCs w:val="28"/>
        </w:rPr>
        <w:lastRenderedPageBreak/>
        <w:t>рецензия на ВКР;</w:t>
      </w:r>
    </w:p>
    <w:p w:rsidR="004A679F" w:rsidRPr="00576CE0" w:rsidRDefault="004A679F" w:rsidP="00050995">
      <w:pPr>
        <w:widowControl w:val="0"/>
        <w:numPr>
          <w:ilvl w:val="0"/>
          <w:numId w:val="5"/>
        </w:numPr>
        <w:ind w:firstLine="740"/>
        <w:contextualSpacing/>
        <w:jc w:val="both"/>
        <w:rPr>
          <w:sz w:val="28"/>
          <w:szCs w:val="28"/>
        </w:rPr>
      </w:pPr>
      <w:r w:rsidRPr="00576CE0">
        <w:rPr>
          <w:sz w:val="28"/>
          <w:szCs w:val="28"/>
          <w:lang w:val="en-US"/>
        </w:rPr>
        <w:t>CD</w:t>
      </w:r>
      <w:r w:rsidRPr="00576CE0">
        <w:rPr>
          <w:sz w:val="28"/>
          <w:szCs w:val="28"/>
        </w:rPr>
        <w:t>-</w:t>
      </w:r>
      <w:r w:rsidRPr="00576CE0">
        <w:rPr>
          <w:sz w:val="28"/>
          <w:szCs w:val="28"/>
          <w:lang w:val="en-US"/>
        </w:rPr>
        <w:t>ROM</w:t>
      </w:r>
      <w:r w:rsidRPr="00576CE0">
        <w:rPr>
          <w:sz w:val="28"/>
          <w:szCs w:val="28"/>
        </w:rPr>
        <w:t xml:space="preserve"> (или </w:t>
      </w:r>
      <w:r w:rsidRPr="00576CE0">
        <w:rPr>
          <w:sz w:val="28"/>
          <w:szCs w:val="28"/>
          <w:lang w:val="en-US"/>
        </w:rPr>
        <w:t>DVD</w:t>
      </w:r>
      <w:r w:rsidRPr="00576CE0">
        <w:rPr>
          <w:sz w:val="28"/>
          <w:szCs w:val="28"/>
        </w:rPr>
        <w:t>-</w:t>
      </w:r>
      <w:r w:rsidRPr="00576CE0">
        <w:rPr>
          <w:sz w:val="28"/>
          <w:szCs w:val="28"/>
          <w:lang w:val="en-US"/>
        </w:rPr>
        <w:t>ROM</w:t>
      </w:r>
      <w:r w:rsidRPr="00576CE0">
        <w:rPr>
          <w:sz w:val="28"/>
          <w:szCs w:val="28"/>
        </w:rPr>
        <w:t xml:space="preserve">) в бумажном конверте, содержащий </w:t>
      </w:r>
    </w:p>
    <w:p w:rsidR="004A679F" w:rsidRPr="00576CE0" w:rsidRDefault="004A679F" w:rsidP="00050995">
      <w:pPr>
        <w:widowControl w:val="0"/>
        <w:numPr>
          <w:ilvl w:val="0"/>
          <w:numId w:val="6"/>
        </w:numPr>
        <w:ind w:left="426" w:firstLine="740"/>
        <w:contextualSpacing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полную электронную копию ВКР в формате: </w:t>
      </w:r>
    </w:p>
    <w:p w:rsidR="004A679F" w:rsidRPr="00576CE0" w:rsidRDefault="004A679F" w:rsidP="00050995">
      <w:pPr>
        <w:ind w:left="426"/>
        <w:contextualSpacing/>
        <w:jc w:val="center"/>
        <w:rPr>
          <w:sz w:val="28"/>
          <w:szCs w:val="28"/>
        </w:rPr>
      </w:pPr>
      <w:r w:rsidRPr="00576CE0">
        <w:rPr>
          <w:sz w:val="28"/>
          <w:szCs w:val="28"/>
        </w:rPr>
        <w:t>ВКР_Иванов_ИИ.</w:t>
      </w:r>
      <w:r w:rsidRPr="00576CE0">
        <w:rPr>
          <w:sz w:val="28"/>
          <w:szCs w:val="28"/>
          <w:lang w:val="en-US"/>
        </w:rPr>
        <w:t>doc</w:t>
      </w:r>
      <w:r w:rsidRPr="00576CE0">
        <w:rPr>
          <w:sz w:val="28"/>
          <w:szCs w:val="28"/>
        </w:rPr>
        <w:t>,</w:t>
      </w:r>
    </w:p>
    <w:p w:rsidR="004A679F" w:rsidRPr="00576CE0" w:rsidRDefault="004A679F" w:rsidP="00050995">
      <w:pPr>
        <w:widowControl w:val="0"/>
        <w:numPr>
          <w:ilvl w:val="0"/>
          <w:numId w:val="6"/>
        </w:numPr>
        <w:ind w:left="426" w:firstLine="740"/>
        <w:contextualSpacing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полную электронную копию ВКР в формате: </w:t>
      </w:r>
    </w:p>
    <w:p w:rsidR="004A679F" w:rsidRPr="00576CE0" w:rsidRDefault="004A679F" w:rsidP="00050995">
      <w:pPr>
        <w:ind w:left="426"/>
        <w:contextualSpacing/>
        <w:jc w:val="center"/>
        <w:rPr>
          <w:sz w:val="28"/>
          <w:szCs w:val="28"/>
        </w:rPr>
      </w:pPr>
      <w:r w:rsidRPr="00576CE0">
        <w:rPr>
          <w:sz w:val="28"/>
          <w:szCs w:val="28"/>
        </w:rPr>
        <w:t>ВКР_Иванов_ИИ.</w:t>
      </w:r>
      <w:r w:rsidRPr="00576CE0">
        <w:rPr>
          <w:sz w:val="28"/>
          <w:szCs w:val="28"/>
          <w:lang w:val="en-US"/>
        </w:rPr>
        <w:t>pdf</w:t>
      </w:r>
      <w:r w:rsidRPr="00576CE0">
        <w:rPr>
          <w:sz w:val="28"/>
          <w:szCs w:val="28"/>
        </w:rPr>
        <w:t>,</w:t>
      </w:r>
    </w:p>
    <w:p w:rsidR="004A679F" w:rsidRPr="00576CE0" w:rsidRDefault="004A679F" w:rsidP="00050995">
      <w:pPr>
        <w:widowControl w:val="0"/>
        <w:numPr>
          <w:ilvl w:val="0"/>
          <w:numId w:val="6"/>
        </w:numPr>
        <w:ind w:left="426" w:firstLine="740"/>
        <w:contextualSpacing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электронную презентацию в формате: </w:t>
      </w:r>
    </w:p>
    <w:p w:rsidR="004A679F" w:rsidRPr="00576CE0" w:rsidRDefault="004A679F" w:rsidP="00050995">
      <w:pPr>
        <w:ind w:left="426"/>
        <w:contextualSpacing/>
        <w:jc w:val="center"/>
        <w:rPr>
          <w:sz w:val="28"/>
          <w:szCs w:val="28"/>
        </w:rPr>
      </w:pPr>
      <w:r w:rsidRPr="00576CE0">
        <w:rPr>
          <w:sz w:val="28"/>
          <w:szCs w:val="28"/>
        </w:rPr>
        <w:t>ВКР_Иванов_ИИ.</w:t>
      </w:r>
      <w:r w:rsidRPr="00576CE0">
        <w:rPr>
          <w:sz w:val="28"/>
          <w:szCs w:val="28"/>
          <w:lang w:val="en-US"/>
        </w:rPr>
        <w:t>ppt</w:t>
      </w:r>
      <w:r w:rsidRPr="00576CE0">
        <w:rPr>
          <w:sz w:val="28"/>
          <w:szCs w:val="28"/>
        </w:rPr>
        <w:t>,</w:t>
      </w:r>
    </w:p>
    <w:p w:rsidR="004A679F" w:rsidRPr="00576CE0" w:rsidRDefault="004A679F" w:rsidP="00050995">
      <w:pPr>
        <w:widowControl w:val="0"/>
        <w:numPr>
          <w:ilvl w:val="0"/>
          <w:numId w:val="6"/>
        </w:numPr>
        <w:ind w:left="426" w:firstLine="740"/>
        <w:contextualSpacing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файл отчета системы «Антиплагиат» в формате: </w:t>
      </w:r>
    </w:p>
    <w:p w:rsidR="004A679F" w:rsidRPr="00576CE0" w:rsidRDefault="004A679F" w:rsidP="00050995">
      <w:pPr>
        <w:ind w:left="426"/>
        <w:contextualSpacing/>
        <w:jc w:val="center"/>
        <w:rPr>
          <w:sz w:val="28"/>
          <w:szCs w:val="28"/>
        </w:rPr>
      </w:pPr>
      <w:r w:rsidRPr="00576CE0">
        <w:rPr>
          <w:sz w:val="28"/>
          <w:szCs w:val="28"/>
        </w:rPr>
        <w:t>Антиплагиат_ВКР_Иванов_ИИ.</w:t>
      </w:r>
      <w:r w:rsidRPr="00576CE0">
        <w:rPr>
          <w:sz w:val="28"/>
          <w:szCs w:val="28"/>
          <w:lang w:val="en-US"/>
        </w:rPr>
        <w:t>pdf</w:t>
      </w:r>
    </w:p>
    <w:p w:rsidR="004A679F" w:rsidRPr="00576CE0" w:rsidRDefault="004A679F" w:rsidP="00050995">
      <w:pPr>
        <w:ind w:left="426"/>
        <w:contextualSpacing/>
        <w:jc w:val="center"/>
        <w:rPr>
          <w:sz w:val="28"/>
          <w:szCs w:val="28"/>
        </w:rPr>
      </w:pPr>
      <w:r w:rsidRPr="00576CE0">
        <w:rPr>
          <w:sz w:val="28"/>
          <w:szCs w:val="28"/>
        </w:rPr>
        <w:t>или</w:t>
      </w:r>
    </w:p>
    <w:p w:rsidR="004A679F" w:rsidRPr="00576CE0" w:rsidRDefault="004A679F" w:rsidP="00050995">
      <w:pPr>
        <w:ind w:left="426"/>
        <w:contextualSpacing/>
        <w:jc w:val="center"/>
        <w:rPr>
          <w:sz w:val="28"/>
          <w:szCs w:val="28"/>
        </w:rPr>
      </w:pPr>
      <w:r w:rsidRPr="00576CE0">
        <w:rPr>
          <w:sz w:val="28"/>
          <w:szCs w:val="28"/>
        </w:rPr>
        <w:t>Антиплагиат_ВКР_Иванов_ИИ.</w:t>
      </w:r>
      <w:r w:rsidRPr="00576CE0">
        <w:rPr>
          <w:sz w:val="28"/>
          <w:szCs w:val="28"/>
          <w:lang w:val="en-US"/>
        </w:rPr>
        <w:t>png</w:t>
      </w:r>
      <w:r w:rsidRPr="00576CE0">
        <w:rPr>
          <w:sz w:val="28"/>
          <w:szCs w:val="28"/>
        </w:rPr>
        <w:t>.</w:t>
      </w:r>
    </w:p>
    <w:p w:rsidR="004A679F" w:rsidRPr="00576CE0" w:rsidRDefault="004A679F" w:rsidP="00050995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576CE0">
        <w:rPr>
          <w:sz w:val="28"/>
          <w:szCs w:val="28"/>
        </w:rPr>
        <w:t>5.7 Тексты ВКР, за исключением текстов ВКР, содержащих сведения, составляющие государственную тайну, проверяются на объем заимствования и размещаются в электронно-библиотечной системе Академии. Все заимствования, включенные в текст ВКР, должны быть снабжены ссылками на источник заимствования. Оценка оригинальности текста ВКР, определенная системой «Антиплагиат» (</w:t>
      </w:r>
      <w:hyperlink r:id="rId9" w:history="1">
        <w:r w:rsidR="00205718">
          <w:rPr>
            <w:rStyle w:val="a5"/>
            <w:sz w:val="28"/>
            <w:szCs w:val="28"/>
          </w:rPr>
          <w:t>http://www.antiplagiat.ru/),</w:t>
        </w:r>
      </w:hyperlink>
      <w:r w:rsidRPr="00576CE0">
        <w:rPr>
          <w:sz w:val="28"/>
          <w:szCs w:val="28"/>
        </w:rPr>
        <w:t xml:space="preserve"> не должна быть ниже:</w:t>
      </w:r>
    </w:p>
    <w:p w:rsidR="004A679F" w:rsidRPr="00576CE0" w:rsidRDefault="004A679F" w:rsidP="00050995">
      <w:pPr>
        <w:widowControl w:val="0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576CE0">
        <w:rPr>
          <w:sz w:val="28"/>
          <w:szCs w:val="28"/>
        </w:rPr>
        <w:t>для ВКР по программам бакалавриата – 60%.</w:t>
      </w:r>
    </w:p>
    <w:p w:rsidR="004A679F" w:rsidRPr="00576CE0" w:rsidRDefault="004A679F" w:rsidP="00050995">
      <w:pPr>
        <w:ind w:firstLine="740"/>
        <w:contextualSpacing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формате </w:t>
      </w:r>
      <w:r w:rsidRPr="00576CE0">
        <w:rPr>
          <w:sz w:val="28"/>
          <w:szCs w:val="28"/>
          <w:lang w:val="en-US" w:eastAsia="en-US" w:bidi="en-US"/>
        </w:rPr>
        <w:t>PDF</w:t>
      </w:r>
      <w:r w:rsidRPr="00576CE0">
        <w:rPr>
          <w:sz w:val="28"/>
          <w:szCs w:val="28"/>
          <w:lang w:eastAsia="en-US" w:bidi="en-US"/>
        </w:rPr>
        <w:t xml:space="preserve"> </w:t>
      </w:r>
      <w:r w:rsidRPr="00576CE0">
        <w:rPr>
          <w:sz w:val="28"/>
          <w:szCs w:val="28"/>
        </w:rPr>
        <w:t>в научную библиотеку, назначенному приказом ректора лицу, ответственному за размещение ВКР в ЭБС Академии.</w:t>
      </w:r>
    </w:p>
    <w:p w:rsidR="004A679F" w:rsidRPr="00576CE0" w:rsidRDefault="004A679F" w:rsidP="00050995">
      <w:pPr>
        <w:ind w:firstLine="740"/>
        <w:contextualSpacing/>
        <w:jc w:val="both"/>
        <w:rPr>
          <w:sz w:val="28"/>
          <w:szCs w:val="28"/>
        </w:rPr>
      </w:pPr>
      <w:r w:rsidRPr="00576CE0">
        <w:rPr>
          <w:sz w:val="28"/>
          <w:szCs w:val="28"/>
        </w:rPr>
        <w:t>На выпускающей кафедре в течение пяти лет хранится заключение об оригинальности текста ВКР, сформированное системой «Антиплагиат».</w:t>
      </w:r>
    </w:p>
    <w:p w:rsidR="004A679F" w:rsidRPr="00576CE0" w:rsidRDefault="004A679F" w:rsidP="00050995">
      <w:pPr>
        <w:ind w:firstLine="540"/>
        <w:jc w:val="both"/>
        <w:rPr>
          <w:sz w:val="28"/>
          <w:szCs w:val="28"/>
        </w:rPr>
      </w:pPr>
    </w:p>
    <w:p w:rsidR="00FB614A" w:rsidRPr="00576CE0" w:rsidRDefault="00FB614A" w:rsidP="00050995">
      <w:pPr>
        <w:ind w:firstLine="540"/>
        <w:jc w:val="center"/>
        <w:rPr>
          <w:sz w:val="28"/>
          <w:szCs w:val="28"/>
        </w:rPr>
      </w:pPr>
      <w:r w:rsidRPr="00576CE0">
        <w:rPr>
          <w:sz w:val="28"/>
          <w:szCs w:val="28"/>
        </w:rPr>
        <w:t>6</w:t>
      </w:r>
      <w:r w:rsidR="00317E36" w:rsidRPr="00576CE0">
        <w:rPr>
          <w:sz w:val="28"/>
          <w:szCs w:val="28"/>
        </w:rPr>
        <w:t xml:space="preserve"> Руководство и консультирование</w:t>
      </w:r>
    </w:p>
    <w:p w:rsidR="00FB614A" w:rsidRPr="00576CE0" w:rsidRDefault="00FB614A" w:rsidP="00050995">
      <w:pPr>
        <w:ind w:firstLine="540"/>
        <w:jc w:val="both"/>
        <w:rPr>
          <w:sz w:val="28"/>
          <w:szCs w:val="28"/>
        </w:rPr>
      </w:pPr>
    </w:p>
    <w:p w:rsidR="00FB614A" w:rsidRPr="00576CE0" w:rsidRDefault="00317E36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>Координацию и контроль подготовки ВКР осуществляет руководитель ВКР (да</w:t>
      </w:r>
      <w:r w:rsidR="00FB614A" w:rsidRPr="00576CE0">
        <w:rPr>
          <w:sz w:val="28"/>
          <w:szCs w:val="28"/>
        </w:rPr>
        <w:t xml:space="preserve">лее - руководитель) являющийся </w:t>
      </w:r>
      <w:r w:rsidRPr="00576CE0">
        <w:rPr>
          <w:sz w:val="28"/>
          <w:szCs w:val="28"/>
        </w:rPr>
        <w:t xml:space="preserve">преподавателем выпускающей кафедры. </w:t>
      </w:r>
    </w:p>
    <w:p w:rsidR="00FB614A" w:rsidRPr="00576CE0" w:rsidRDefault="00317E36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В обязанности руководителя ВКР входит: </w:t>
      </w:r>
    </w:p>
    <w:p w:rsidR="00FB614A" w:rsidRPr="00576CE0" w:rsidRDefault="00317E36" w:rsidP="00050995">
      <w:pPr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а) составление задания на ВКР  </w:t>
      </w:r>
    </w:p>
    <w:p w:rsidR="00FB614A" w:rsidRPr="00576CE0" w:rsidRDefault="00317E36" w:rsidP="00050995">
      <w:pPr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б) определение плана-графика выполнения ВКР и контроль его выполнения; в) рекомендации по подбору и использованию источников и литературы по теме ВКР; </w:t>
      </w:r>
    </w:p>
    <w:p w:rsidR="00FB614A" w:rsidRPr="00576CE0" w:rsidRDefault="00317E36" w:rsidP="00050995">
      <w:pPr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г) оказание помощи в разработке структуры (плана) ВКР; </w:t>
      </w:r>
    </w:p>
    <w:p w:rsidR="00FB614A" w:rsidRPr="00576CE0" w:rsidRDefault="00FB614A" w:rsidP="00050995">
      <w:pPr>
        <w:jc w:val="both"/>
        <w:rPr>
          <w:sz w:val="28"/>
          <w:szCs w:val="28"/>
        </w:rPr>
      </w:pPr>
      <w:r w:rsidRPr="00576CE0">
        <w:rPr>
          <w:sz w:val="28"/>
          <w:szCs w:val="28"/>
        </w:rPr>
        <w:t>д) консультирование обучающегося</w:t>
      </w:r>
      <w:r w:rsidR="00317E36" w:rsidRPr="00576CE0">
        <w:rPr>
          <w:sz w:val="28"/>
          <w:szCs w:val="28"/>
        </w:rPr>
        <w:t xml:space="preserve"> по вопросам выполнения ВКР согласно установленному на семестр графику консультаций; </w:t>
      </w:r>
    </w:p>
    <w:p w:rsidR="00FB614A" w:rsidRPr="00576CE0" w:rsidRDefault="00317E36" w:rsidP="00050995">
      <w:pPr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е) анализ текста ВКР и рекомендации по его доработке (по отдельным главам, разделам, подразделам); </w:t>
      </w:r>
    </w:p>
    <w:p w:rsidR="00317E36" w:rsidRPr="00576CE0" w:rsidRDefault="00317E36" w:rsidP="00050995">
      <w:pPr>
        <w:jc w:val="both"/>
        <w:rPr>
          <w:sz w:val="28"/>
          <w:szCs w:val="28"/>
        </w:rPr>
      </w:pPr>
      <w:r w:rsidRPr="00576CE0">
        <w:rPr>
          <w:sz w:val="28"/>
          <w:szCs w:val="28"/>
        </w:rPr>
        <w:t>ж) оценка степе</w:t>
      </w:r>
      <w:r w:rsidR="00FB614A" w:rsidRPr="00576CE0">
        <w:rPr>
          <w:sz w:val="28"/>
          <w:szCs w:val="28"/>
        </w:rPr>
        <w:t>ни соответствия ВКР требованиям, предусмотренным действующим законодательством</w:t>
      </w:r>
      <w:r w:rsidR="00E12C08" w:rsidRPr="00576CE0">
        <w:rPr>
          <w:sz w:val="28"/>
          <w:szCs w:val="28"/>
        </w:rPr>
        <w:t xml:space="preserve"> и </w:t>
      </w:r>
      <w:r w:rsidR="006F554A" w:rsidRPr="00576CE0">
        <w:rPr>
          <w:sz w:val="28"/>
          <w:szCs w:val="28"/>
        </w:rPr>
        <w:t>внутренними локальными нормативными актами Академии</w:t>
      </w:r>
      <w:r w:rsidRPr="00576CE0">
        <w:rPr>
          <w:sz w:val="28"/>
          <w:szCs w:val="28"/>
        </w:rPr>
        <w:t xml:space="preserve">; </w:t>
      </w:r>
    </w:p>
    <w:p w:rsidR="00A76302" w:rsidRPr="00576CE0" w:rsidRDefault="00317E36" w:rsidP="00050995">
      <w:pPr>
        <w:jc w:val="both"/>
        <w:rPr>
          <w:sz w:val="28"/>
          <w:szCs w:val="28"/>
        </w:rPr>
      </w:pPr>
      <w:r w:rsidRPr="00576CE0">
        <w:rPr>
          <w:sz w:val="28"/>
          <w:szCs w:val="28"/>
        </w:rPr>
        <w:lastRenderedPageBreak/>
        <w:t>з) информирование о порядке и содержании процедуры защиты ВКР (в т.ч. предварительной), о требованиях</w:t>
      </w:r>
      <w:r w:rsidR="004E4825" w:rsidRPr="00576CE0">
        <w:rPr>
          <w:sz w:val="28"/>
          <w:szCs w:val="28"/>
        </w:rPr>
        <w:t xml:space="preserve"> к обучающемуся</w:t>
      </w:r>
      <w:r w:rsidRPr="00576CE0">
        <w:rPr>
          <w:sz w:val="28"/>
          <w:szCs w:val="28"/>
        </w:rPr>
        <w:t xml:space="preserve">; </w:t>
      </w:r>
    </w:p>
    <w:p w:rsidR="00A76302" w:rsidRPr="00576CE0" w:rsidRDefault="00317E36" w:rsidP="00050995">
      <w:pPr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и) консультирование (оказание помощи) в подготовке выступления и подборе наглядных материалов к защите (в т.ч. предварительной); </w:t>
      </w:r>
    </w:p>
    <w:p w:rsidR="00A76302" w:rsidRPr="00576CE0" w:rsidRDefault="00317E36" w:rsidP="00050995">
      <w:pPr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к) содействие в подготовке ВКР на внутри вузовский или иной конкурс студенческих работ (при необходимости); </w:t>
      </w:r>
    </w:p>
    <w:p w:rsidR="00A76302" w:rsidRPr="00576CE0" w:rsidRDefault="00317E36" w:rsidP="00050995">
      <w:pPr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л) составление письменного отзыва о ВКР, в котором отражается: </w:t>
      </w:r>
    </w:p>
    <w:p w:rsidR="00A76302" w:rsidRPr="00576CE0" w:rsidRDefault="00317E36" w:rsidP="00050995">
      <w:pPr>
        <w:ind w:firstLine="708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- актуальность ВКР; </w:t>
      </w:r>
    </w:p>
    <w:p w:rsidR="00A76302" w:rsidRPr="00576CE0" w:rsidRDefault="00317E36" w:rsidP="00050995">
      <w:pPr>
        <w:ind w:firstLine="708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- степень достижения целей ВКР; </w:t>
      </w:r>
    </w:p>
    <w:p w:rsidR="00A76302" w:rsidRPr="00576CE0" w:rsidRDefault="00317E36" w:rsidP="00050995">
      <w:pPr>
        <w:ind w:firstLine="708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- наличие и значимость практических предложений и рекомендаций, сформулированных в ВКР; </w:t>
      </w:r>
    </w:p>
    <w:p w:rsidR="00A76302" w:rsidRPr="00576CE0" w:rsidRDefault="00317E36" w:rsidP="00050995">
      <w:pPr>
        <w:ind w:firstLine="708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- правильность оформления ВКР, включая оценку структуры, стиля, языка изложения, а также использования табличных и графических средств представления информации, в соответствии с правилами, установленными </w:t>
      </w:r>
      <w:r w:rsidR="00A76302" w:rsidRPr="00576CE0">
        <w:rPr>
          <w:sz w:val="28"/>
          <w:szCs w:val="28"/>
        </w:rPr>
        <w:t>на основании действующего в Академии Положения о правилах оформления письменных работ и отчётов обучающихся (</w:t>
      </w:r>
      <w:hyperlink r:id="rId10" w:history="1">
        <w:r w:rsidR="00205718">
          <w:rPr>
            <w:rStyle w:val="a5"/>
            <w:sz w:val="28"/>
            <w:szCs w:val="28"/>
          </w:rPr>
          <w:t>http://omga.su/sveden/files/pol_o_prav_oform.pdf);</w:t>
        </w:r>
      </w:hyperlink>
      <w:r w:rsidRPr="00576CE0">
        <w:rPr>
          <w:sz w:val="28"/>
          <w:szCs w:val="28"/>
        </w:rPr>
        <w:t xml:space="preserve"> </w:t>
      </w:r>
    </w:p>
    <w:p w:rsidR="00A76302" w:rsidRPr="00576CE0" w:rsidRDefault="00317E36" w:rsidP="00050995">
      <w:pPr>
        <w:ind w:firstLine="708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- степень владения автором работы профессиональными знаниями, умениями и навыками; </w:t>
      </w:r>
    </w:p>
    <w:p w:rsidR="00A76302" w:rsidRPr="00576CE0" w:rsidRDefault="00A76302" w:rsidP="00050995">
      <w:pPr>
        <w:ind w:firstLine="708"/>
        <w:jc w:val="both"/>
        <w:rPr>
          <w:sz w:val="28"/>
          <w:szCs w:val="28"/>
        </w:rPr>
      </w:pPr>
      <w:r w:rsidRPr="00576CE0">
        <w:rPr>
          <w:sz w:val="28"/>
          <w:szCs w:val="28"/>
        </w:rPr>
        <w:t>- недостатки ВКР;</w:t>
      </w:r>
      <w:r w:rsidR="00317E36" w:rsidRPr="00576CE0">
        <w:rPr>
          <w:sz w:val="28"/>
          <w:szCs w:val="28"/>
        </w:rPr>
        <w:t xml:space="preserve"> </w:t>
      </w:r>
    </w:p>
    <w:p w:rsidR="00A76302" w:rsidRPr="00576CE0" w:rsidRDefault="00317E36" w:rsidP="00050995">
      <w:pPr>
        <w:ind w:firstLine="708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- рекомендация ВКР к защите. </w:t>
      </w:r>
    </w:p>
    <w:p w:rsidR="00D32CC5" w:rsidRPr="00576CE0" w:rsidRDefault="00317E36" w:rsidP="00050995">
      <w:pPr>
        <w:ind w:firstLine="708"/>
        <w:jc w:val="both"/>
        <w:rPr>
          <w:sz w:val="28"/>
          <w:szCs w:val="28"/>
        </w:rPr>
      </w:pPr>
      <w:r w:rsidRPr="00576CE0">
        <w:rPr>
          <w:sz w:val="28"/>
          <w:szCs w:val="28"/>
        </w:rPr>
        <w:t>Ответственность за руководство и организацию выполнения ВКР несет выпускающая кафедра и непосредственно руководитель ВКР.</w:t>
      </w:r>
    </w:p>
    <w:p w:rsidR="00275CFA" w:rsidRPr="00576CE0" w:rsidRDefault="00275CFA" w:rsidP="00244F18">
      <w:pPr>
        <w:rPr>
          <w:b/>
          <w:sz w:val="28"/>
          <w:szCs w:val="28"/>
        </w:rPr>
      </w:pPr>
    </w:p>
    <w:p w:rsidR="00A76302" w:rsidRPr="00576CE0" w:rsidRDefault="00A76302" w:rsidP="00050995">
      <w:pPr>
        <w:ind w:firstLine="540"/>
        <w:jc w:val="center"/>
        <w:rPr>
          <w:sz w:val="28"/>
          <w:szCs w:val="28"/>
        </w:rPr>
      </w:pPr>
      <w:r w:rsidRPr="00576CE0">
        <w:rPr>
          <w:sz w:val="28"/>
          <w:szCs w:val="28"/>
        </w:rPr>
        <w:t>7 Рецензирование выпускной квалификационной работы</w:t>
      </w:r>
    </w:p>
    <w:p w:rsidR="00A76302" w:rsidRPr="00576CE0" w:rsidRDefault="00A76302" w:rsidP="00050995">
      <w:pPr>
        <w:ind w:firstLine="540"/>
        <w:jc w:val="both"/>
        <w:rPr>
          <w:sz w:val="28"/>
          <w:szCs w:val="28"/>
        </w:rPr>
      </w:pPr>
    </w:p>
    <w:p w:rsidR="0057311F" w:rsidRPr="00576CE0" w:rsidRDefault="00A76302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ВКР бакалавра подлежит обязательному рецензированию. </w:t>
      </w:r>
    </w:p>
    <w:p w:rsidR="0057311F" w:rsidRPr="00576CE0" w:rsidRDefault="00A76302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Рецензирование ВКР перед зашитой проводит официальный рецензент, преподаватель </w:t>
      </w:r>
      <w:r w:rsidR="0057311F" w:rsidRPr="00576CE0">
        <w:rPr>
          <w:sz w:val="28"/>
          <w:szCs w:val="28"/>
        </w:rPr>
        <w:t>Академии</w:t>
      </w:r>
      <w:r w:rsidRPr="00576CE0">
        <w:rPr>
          <w:sz w:val="28"/>
          <w:szCs w:val="28"/>
        </w:rPr>
        <w:t>, имеющий ученую степень и (или) ученое звание, который ведет занятия по дисциплине</w:t>
      </w:r>
      <w:r w:rsidR="00A57618" w:rsidRPr="00576CE0">
        <w:rPr>
          <w:sz w:val="28"/>
          <w:szCs w:val="28"/>
        </w:rPr>
        <w:t>,</w:t>
      </w:r>
      <w:r w:rsidRPr="00576CE0">
        <w:rPr>
          <w:sz w:val="28"/>
          <w:szCs w:val="28"/>
        </w:rPr>
        <w:t xml:space="preserve"> либо занимается научными исследованиями в области, близкой</w:t>
      </w:r>
      <w:r w:rsidR="00A57618" w:rsidRPr="00576CE0">
        <w:rPr>
          <w:sz w:val="28"/>
          <w:szCs w:val="28"/>
        </w:rPr>
        <w:t xml:space="preserve"> </w:t>
      </w:r>
      <w:r w:rsidRPr="00576CE0">
        <w:rPr>
          <w:sz w:val="28"/>
          <w:szCs w:val="28"/>
        </w:rPr>
        <w:t>по профилю тем</w:t>
      </w:r>
      <w:r w:rsidR="00A57618" w:rsidRPr="00576CE0">
        <w:rPr>
          <w:sz w:val="28"/>
          <w:szCs w:val="28"/>
        </w:rPr>
        <w:t>ы,</w:t>
      </w:r>
      <w:r w:rsidRPr="00576CE0">
        <w:rPr>
          <w:sz w:val="28"/>
          <w:szCs w:val="28"/>
        </w:rPr>
        <w:t xml:space="preserve"> рецензируемой ВКР.  </w:t>
      </w:r>
    </w:p>
    <w:p w:rsidR="0057311F" w:rsidRPr="00576CE0" w:rsidRDefault="00A76302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>В официальной рецензии должна быть указана рекомендуемая оценка по четырех</w:t>
      </w:r>
      <w:r w:rsidR="00244F18">
        <w:rPr>
          <w:sz w:val="28"/>
          <w:szCs w:val="28"/>
        </w:rPr>
        <w:t xml:space="preserve"> </w:t>
      </w:r>
      <w:r w:rsidRPr="00576CE0">
        <w:rPr>
          <w:sz w:val="28"/>
          <w:szCs w:val="28"/>
        </w:rPr>
        <w:t xml:space="preserve">балльной шкале («отлично», «хорошо», «удовлетворительно», «неудовлетворительно»).  </w:t>
      </w:r>
    </w:p>
    <w:p w:rsidR="00A76302" w:rsidRPr="00576CE0" w:rsidRDefault="00A76302" w:rsidP="00050995">
      <w:pPr>
        <w:ind w:firstLine="540"/>
        <w:jc w:val="both"/>
        <w:rPr>
          <w:sz w:val="28"/>
          <w:szCs w:val="28"/>
        </w:rPr>
      </w:pPr>
    </w:p>
    <w:p w:rsidR="0057311F" w:rsidRPr="00576CE0" w:rsidRDefault="0057311F" w:rsidP="00050995">
      <w:pPr>
        <w:ind w:firstLine="540"/>
        <w:jc w:val="center"/>
        <w:rPr>
          <w:sz w:val="28"/>
          <w:szCs w:val="28"/>
        </w:rPr>
      </w:pPr>
      <w:r w:rsidRPr="00576CE0">
        <w:rPr>
          <w:sz w:val="28"/>
          <w:szCs w:val="28"/>
        </w:rPr>
        <w:t>8</w:t>
      </w:r>
      <w:r w:rsidR="00A76302" w:rsidRPr="00576CE0">
        <w:rPr>
          <w:sz w:val="28"/>
          <w:szCs w:val="28"/>
        </w:rPr>
        <w:t xml:space="preserve"> Процедура защиты выпускной квалификационной работы</w:t>
      </w:r>
    </w:p>
    <w:p w:rsidR="0057311F" w:rsidRPr="00576CE0" w:rsidRDefault="0057311F" w:rsidP="00050995">
      <w:pPr>
        <w:ind w:firstLine="540"/>
        <w:jc w:val="both"/>
        <w:rPr>
          <w:sz w:val="28"/>
          <w:szCs w:val="28"/>
        </w:rPr>
      </w:pPr>
    </w:p>
    <w:p w:rsidR="0057311F" w:rsidRPr="00576CE0" w:rsidRDefault="00A76302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>Выпускник защищает ВКР в государственной экзаменационной комиссии по защите ВКР (далее - комиссия), по направлению подготовки, утверждаемой в соответствии с «Положением о</w:t>
      </w:r>
      <w:r w:rsidR="0057311F" w:rsidRPr="00576CE0">
        <w:rPr>
          <w:sz w:val="28"/>
          <w:szCs w:val="28"/>
        </w:rPr>
        <w:t>б экзаменационной комиссии</w:t>
      </w:r>
      <w:r w:rsidRPr="00576CE0">
        <w:rPr>
          <w:sz w:val="28"/>
          <w:szCs w:val="28"/>
        </w:rPr>
        <w:t xml:space="preserve">». Защита ВКР проводится в соответствии с графиком итоговой государственной аттестации, утверждаемым </w:t>
      </w:r>
      <w:r w:rsidR="0057311F" w:rsidRPr="00576CE0">
        <w:rPr>
          <w:sz w:val="28"/>
          <w:szCs w:val="28"/>
        </w:rPr>
        <w:t>в Академии</w:t>
      </w:r>
      <w:r w:rsidRPr="00576CE0">
        <w:rPr>
          <w:sz w:val="28"/>
          <w:szCs w:val="28"/>
        </w:rPr>
        <w:t xml:space="preserve">, и по утвержденному расписанию. </w:t>
      </w:r>
    </w:p>
    <w:p w:rsidR="0057311F" w:rsidRPr="00576CE0" w:rsidRDefault="00A76302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Подготовленная и переплетенная ВКР представляется </w:t>
      </w:r>
      <w:r w:rsidR="0057311F" w:rsidRPr="00576CE0">
        <w:rPr>
          <w:sz w:val="28"/>
          <w:szCs w:val="28"/>
        </w:rPr>
        <w:t>обучающимся</w:t>
      </w:r>
      <w:r w:rsidRPr="00576CE0">
        <w:rPr>
          <w:sz w:val="28"/>
          <w:szCs w:val="28"/>
        </w:rPr>
        <w:t xml:space="preserve"> на выпускающую кафедру, как правило, не менее чем за две недели до дня зашиты по расписанию.  </w:t>
      </w:r>
    </w:p>
    <w:p w:rsidR="0057311F" w:rsidRPr="00576CE0" w:rsidRDefault="00A76302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lastRenderedPageBreak/>
        <w:t xml:space="preserve">Передача экземпляра ВКР для составления официального отзыва и рецензии осуществляется выпускающей кафедрой. </w:t>
      </w:r>
    </w:p>
    <w:p w:rsidR="0057311F" w:rsidRPr="00576CE0" w:rsidRDefault="00A76302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Автор ВКР имеет право ознакомиться с официальными рецензиями и отзывом руководителя о </w:t>
      </w:r>
      <w:r w:rsidR="0057311F" w:rsidRPr="00576CE0">
        <w:rPr>
          <w:sz w:val="28"/>
          <w:szCs w:val="28"/>
        </w:rPr>
        <w:t>его</w:t>
      </w:r>
      <w:r w:rsidRPr="00576CE0">
        <w:rPr>
          <w:sz w:val="28"/>
          <w:szCs w:val="28"/>
        </w:rPr>
        <w:t xml:space="preserve"> работе до начала процедуры защиты. </w:t>
      </w:r>
    </w:p>
    <w:p w:rsidR="0057311F" w:rsidRPr="00576CE0" w:rsidRDefault="00A76302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Защита ВКР проводится на открытом заседании комиссии. </w:t>
      </w:r>
    </w:p>
    <w:p w:rsidR="0057311F" w:rsidRPr="00576CE0" w:rsidRDefault="00A76302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Обязательные элементы процедуры зашиты: </w:t>
      </w:r>
    </w:p>
    <w:p w:rsidR="0057311F" w:rsidRPr="00576CE0" w:rsidRDefault="00A76302" w:rsidP="00050995">
      <w:pPr>
        <w:jc w:val="both"/>
        <w:rPr>
          <w:sz w:val="28"/>
          <w:szCs w:val="28"/>
        </w:rPr>
      </w:pPr>
      <w:r w:rsidRPr="00576CE0">
        <w:rPr>
          <w:sz w:val="28"/>
          <w:szCs w:val="28"/>
        </w:rPr>
        <w:t>- выступление автора ВКР</w:t>
      </w:r>
      <w:r w:rsidR="0057311F" w:rsidRPr="00576CE0">
        <w:rPr>
          <w:sz w:val="28"/>
          <w:szCs w:val="28"/>
        </w:rPr>
        <w:t>;</w:t>
      </w:r>
      <w:r w:rsidRPr="00576CE0">
        <w:rPr>
          <w:sz w:val="28"/>
          <w:szCs w:val="28"/>
        </w:rPr>
        <w:t xml:space="preserve"> </w:t>
      </w:r>
    </w:p>
    <w:p w:rsidR="0057311F" w:rsidRPr="00576CE0" w:rsidRDefault="00A76302" w:rsidP="00050995">
      <w:pPr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- оглашение официальных рецензий; </w:t>
      </w:r>
    </w:p>
    <w:p w:rsidR="0057311F" w:rsidRPr="00576CE0" w:rsidRDefault="00A76302" w:rsidP="00050995">
      <w:pPr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- оглашение отзыва руководителя. </w:t>
      </w:r>
    </w:p>
    <w:p w:rsidR="00A76302" w:rsidRPr="00576CE0" w:rsidRDefault="00A76302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Для сообщения по содержанию ВКР </w:t>
      </w:r>
      <w:r w:rsidR="0057311F" w:rsidRPr="00576CE0">
        <w:rPr>
          <w:sz w:val="28"/>
          <w:szCs w:val="28"/>
        </w:rPr>
        <w:t>обучающемуся</w:t>
      </w:r>
      <w:r w:rsidRPr="00576CE0">
        <w:rPr>
          <w:sz w:val="28"/>
          <w:szCs w:val="28"/>
        </w:rPr>
        <w:t xml:space="preserve"> отводится, как правило, не более 10 минут. При защите могут представляться дополнительные материалы, характеризующие научную и практическую ценность выполненной работы (печатные статьи по теме, документы, указывающие на практическое применение результатов работы и т.п.), использоваться технические средства для презентации материалов ВКР. </w:t>
      </w:r>
    </w:p>
    <w:p w:rsidR="0057311F" w:rsidRPr="00576CE0" w:rsidRDefault="00A76302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 xml:space="preserve">После оглашения официальных отзывов и рецензий </w:t>
      </w:r>
      <w:r w:rsidR="0057311F" w:rsidRPr="00576CE0">
        <w:rPr>
          <w:sz w:val="28"/>
          <w:szCs w:val="28"/>
        </w:rPr>
        <w:t>обучающемуся</w:t>
      </w:r>
      <w:r w:rsidRPr="00576CE0">
        <w:rPr>
          <w:sz w:val="28"/>
          <w:szCs w:val="28"/>
        </w:rPr>
        <w:t xml:space="preserve"> должно быть предоставлено время для ответа на замечания, имеющиеся в отзыве и рецензиях.  </w:t>
      </w:r>
    </w:p>
    <w:p w:rsidR="00D32CC5" w:rsidRPr="00576CE0" w:rsidRDefault="00A76302" w:rsidP="00050995">
      <w:pPr>
        <w:ind w:firstLine="540"/>
        <w:jc w:val="both"/>
        <w:rPr>
          <w:sz w:val="28"/>
          <w:szCs w:val="28"/>
        </w:rPr>
      </w:pPr>
      <w:r w:rsidRPr="00576CE0">
        <w:rPr>
          <w:sz w:val="28"/>
          <w:szCs w:val="28"/>
        </w:rPr>
        <w:t>Оценки по итогам зашиты ВКР объявляется комиссией в день защиты после оформления в установленном порядке протокола заседания комиссии.</w:t>
      </w:r>
    </w:p>
    <w:p w:rsidR="00D32CC5" w:rsidRPr="00576CE0" w:rsidRDefault="00D32CC5" w:rsidP="00050995">
      <w:pPr>
        <w:ind w:firstLine="540"/>
        <w:rPr>
          <w:b/>
          <w:sz w:val="28"/>
          <w:szCs w:val="28"/>
        </w:rPr>
      </w:pPr>
    </w:p>
    <w:p w:rsidR="00576CE0" w:rsidRDefault="00576CE0" w:rsidP="00050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48AD" w:rsidRPr="00576CE0" w:rsidRDefault="002A48AD" w:rsidP="00050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9 Критерии оценки выпускной квалификационной работы</w:t>
      </w:r>
    </w:p>
    <w:p w:rsidR="002A48AD" w:rsidRPr="00576CE0" w:rsidRDefault="002A48AD" w:rsidP="00050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48AD" w:rsidRPr="00576CE0" w:rsidRDefault="002A48AD" w:rsidP="000509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После окончания защиты выпускных квалификационных работ ГЭК на закрытом заседании (допускается присутствие руководителей выпускных квалификационных работ) обсуждает результаты защиты и большинством голосов выносит решение – оценку. </w:t>
      </w:r>
    </w:p>
    <w:p w:rsidR="002A48AD" w:rsidRPr="00576CE0" w:rsidRDefault="002A48AD" w:rsidP="000509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Результаты защиты определяются оценками «отлично», «хорошо», «удовлетворительно», «неудовлетворительно». </w:t>
      </w:r>
    </w:p>
    <w:p w:rsidR="002A48AD" w:rsidRPr="00576CE0" w:rsidRDefault="002A48AD" w:rsidP="000509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Критериями оценки ВКР являются:</w:t>
      </w:r>
    </w:p>
    <w:p w:rsidR="002A48AD" w:rsidRPr="00576CE0" w:rsidRDefault="002A48AD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 - научный уровень доклада, степень освещенности в нем вопросов темы исследования, значение сделанных выводов и предложений для организации; </w:t>
      </w:r>
    </w:p>
    <w:p w:rsidR="002A48AD" w:rsidRPr="00576CE0" w:rsidRDefault="002A48AD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- использование специальной научной литературы, нормативных актов, материалов производственной практики; </w:t>
      </w:r>
    </w:p>
    <w:p w:rsidR="002A48AD" w:rsidRPr="00576CE0" w:rsidRDefault="002A48AD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- творческий подход к разработке темы; </w:t>
      </w:r>
    </w:p>
    <w:p w:rsidR="002A48AD" w:rsidRPr="00576CE0" w:rsidRDefault="002A48AD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- правильность и научная обоснованность выводов; </w:t>
      </w:r>
    </w:p>
    <w:p w:rsidR="002A48AD" w:rsidRPr="00576CE0" w:rsidRDefault="002A48AD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- стиль изложения; </w:t>
      </w:r>
    </w:p>
    <w:p w:rsidR="002A48AD" w:rsidRPr="00576CE0" w:rsidRDefault="002A48AD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- оформление выпускной квалификационной работы (ВКР); </w:t>
      </w:r>
    </w:p>
    <w:p w:rsidR="002A48AD" w:rsidRPr="00576CE0" w:rsidRDefault="002A48AD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- степень профессиональной подготовленности, проявившаяся как в содержании выпускной квалификационной работы бакалавра, так и в процессе её защиты; </w:t>
      </w:r>
    </w:p>
    <w:p w:rsidR="002A48AD" w:rsidRPr="00576CE0" w:rsidRDefault="002A48AD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- чёткость и аргументированность ответов обучающегося на вопросы, заданные ему в процессе защиты; </w:t>
      </w:r>
    </w:p>
    <w:p w:rsidR="002A48AD" w:rsidRPr="00576CE0" w:rsidRDefault="002A48AD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- оценки руководителя в отзыве и рецензента. </w:t>
      </w:r>
    </w:p>
    <w:p w:rsidR="002A48AD" w:rsidRPr="00576CE0" w:rsidRDefault="002A48AD" w:rsidP="00050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 Оценка «отлично» выставляется выпускнику, если: </w:t>
      </w:r>
    </w:p>
    <w:p w:rsidR="00B76A58" w:rsidRPr="00576CE0" w:rsidRDefault="002A48AD" w:rsidP="000509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lastRenderedPageBreak/>
        <w:t xml:space="preserve">ВКР выполнена на актуальную тему, четко формализованы цель и задачи исследования, раскрыта суть проблемы с систематизацией точек зрения авторов и выделением научных направлений, оценкой их общности и различий, обобщением отечественного и зарубежного опыта. Изложена собственная позиция. Стиль изложения научный со ссылками на источники. Достоверность выводов базируется на глубоком анализе объекта исследования не менее чем за 5 лет с применением статистических и экономико-математических методов, факторного анализа. Комплекс авторских предложений и рекомендаций аргументирован, обладает новизной и практической значимостью. Результаты исследования апробированы и  подтверждены справкой о внедрении.  </w:t>
      </w:r>
    </w:p>
    <w:p w:rsidR="002A48AD" w:rsidRPr="00576CE0" w:rsidRDefault="002A48AD" w:rsidP="000509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Руководителем и рецензентом работа оценена положительно. В ходе защиты выпускник продемонстрировал свободное владение материалом, уверенно излагал результаты исследования, представил презентацию, в достаточной степени отражающую суть работы.  </w:t>
      </w:r>
    </w:p>
    <w:p w:rsidR="00B76A58" w:rsidRPr="00576CE0" w:rsidRDefault="002A48AD" w:rsidP="00050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Оценка «хорошо» выставляется выпускнику, если: </w:t>
      </w:r>
    </w:p>
    <w:p w:rsidR="00B76A58" w:rsidRPr="00576CE0" w:rsidRDefault="002A48AD" w:rsidP="000509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ВКР выполнена на актуальную тему, четко формализованы цель и задачи исследования, суть проблемы раскрыта с систематизацией точек зрения авторов, обобщением отечественного и(или) зарубежного опыта с определением собственной позиции. Стиль изложения научный со ссылками на источники.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(со средними российскими показателями и т.п.), факторного анализа. Комплекс авторских предложений и рекомендаций аргументирован, обладает практической значимостью. Результаты исследования апробированы в выступлениях на конференциях. </w:t>
      </w:r>
    </w:p>
    <w:p w:rsidR="002A48AD" w:rsidRPr="00576CE0" w:rsidRDefault="002A48AD" w:rsidP="000509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Руководителем и рецензентом работа оценена положительно. В ходе защиты выпускник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изложении материала, не искажающие основного содержания по существу.  </w:t>
      </w:r>
    </w:p>
    <w:p w:rsidR="00B76A58" w:rsidRPr="00576CE0" w:rsidRDefault="002A48AD" w:rsidP="00050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Оценка «удовлетворительно» выставляется выпускнику, если: </w:t>
      </w:r>
    </w:p>
    <w:p w:rsidR="00B76A58" w:rsidRPr="00576CE0" w:rsidRDefault="002A48AD" w:rsidP="000509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ВКР выполнена на актуальную тему, формализованы цель и задачи исследования, тема раскрыта, изложение описательное со ссылками на источники, однако нет увязки сущности темы с наиболее значимыми направлениями решения проблемы и применяемыми механизмами или методами. В аналитической части работы объект исследован не менее чем за 3 года с применением методов сравнения процессов в динамике. В проектной части сформулированы предложения и рекомендации, которые носят общий характер или недостаточно аргументированы.    </w:t>
      </w:r>
    </w:p>
    <w:p w:rsidR="002A48AD" w:rsidRPr="00576CE0" w:rsidRDefault="002A48AD" w:rsidP="000509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Руководителем и рецензентом работа оценена положительно. В ходе защиты допущены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 </w:t>
      </w:r>
    </w:p>
    <w:p w:rsidR="00B76A58" w:rsidRPr="00576CE0" w:rsidRDefault="002A48AD" w:rsidP="00050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 выставляется выпускнику, который: </w:t>
      </w:r>
    </w:p>
    <w:p w:rsidR="002A48AD" w:rsidRPr="00576CE0" w:rsidRDefault="002A48AD" w:rsidP="000509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Выпускник нарушил календарный план разработки ВКР, выполненной </w:t>
      </w:r>
      <w:r w:rsidRPr="00576CE0">
        <w:rPr>
          <w:rFonts w:ascii="Times New Roman" w:hAnsi="Times New Roman" w:cs="Times New Roman"/>
          <w:sz w:val="28"/>
          <w:szCs w:val="28"/>
        </w:rPr>
        <w:lastRenderedPageBreak/>
        <w:t xml:space="preserve">на актуальную тему, которая раскрыта не полностью, структура не совсем логична, (нет увязки сущности темы с наиболее значимыми направлениями решения проблемы и применяемыми механизмами или методами). В аналитической части работы объект исследован менее чем за 3 года. В проектной части предложения и рекомендации носят общий характер, которые недостаточно аргументированы. Допущены неточности при изложении материала, достоверность некоторых выводов не доказана. Результаты исследования не апробированы. Автор не может разобраться в конкретной практической ситуации, не обладает достаточными знаниями и практическими навыками для профессиональной деятельности. </w:t>
      </w:r>
    </w:p>
    <w:p w:rsidR="00B76A58" w:rsidRPr="00576CE0" w:rsidRDefault="002A48AD" w:rsidP="000509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Оценки объявляются в день защиты выпускной квалификационной работы бакалавра после оформления в установленном порядке протокола заседания комиссии. </w:t>
      </w:r>
    </w:p>
    <w:p w:rsidR="00B76A58" w:rsidRPr="00576CE0" w:rsidRDefault="002A48AD" w:rsidP="000509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>В том случае, когда защита выпускной квалификационной работы бакалавра признаётся неудовлетворительной, Г</w:t>
      </w:r>
      <w:r w:rsidR="00B76A58" w:rsidRPr="00576CE0">
        <w:rPr>
          <w:rFonts w:ascii="Times New Roman" w:hAnsi="Times New Roman" w:cs="Times New Roman"/>
          <w:sz w:val="28"/>
          <w:szCs w:val="28"/>
        </w:rPr>
        <w:t>Э</w:t>
      </w:r>
      <w:r w:rsidRPr="00576CE0">
        <w:rPr>
          <w:rFonts w:ascii="Times New Roman" w:hAnsi="Times New Roman" w:cs="Times New Roman"/>
          <w:sz w:val="28"/>
          <w:szCs w:val="28"/>
        </w:rPr>
        <w:t>К устанавливает, может ли студент-выпускник представить к вторичной защите ту же работу с соответствующей доработкой, определяемой комиссией, или же студент</w:t>
      </w:r>
      <w:r w:rsidR="00B76A58" w:rsidRPr="00576CE0">
        <w:rPr>
          <w:rFonts w:ascii="Times New Roman" w:hAnsi="Times New Roman" w:cs="Times New Roman"/>
          <w:sz w:val="28"/>
          <w:szCs w:val="28"/>
        </w:rPr>
        <w:t>-</w:t>
      </w:r>
      <w:r w:rsidRPr="00576CE0">
        <w:rPr>
          <w:rFonts w:ascii="Times New Roman" w:hAnsi="Times New Roman" w:cs="Times New Roman"/>
          <w:sz w:val="28"/>
          <w:szCs w:val="28"/>
        </w:rPr>
        <w:t xml:space="preserve">выпускник обязан разработать новую тему, которая должна быть определена кафедрой после первой защиты выпускной квалификационной работы. </w:t>
      </w:r>
    </w:p>
    <w:p w:rsidR="00B76A58" w:rsidRPr="00576CE0" w:rsidRDefault="002A48AD" w:rsidP="000509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По положительным результатам </w:t>
      </w:r>
      <w:r w:rsidR="00B76A58" w:rsidRPr="00576CE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76CE0">
        <w:rPr>
          <w:rFonts w:ascii="Times New Roman" w:hAnsi="Times New Roman" w:cs="Times New Roman"/>
          <w:sz w:val="28"/>
          <w:szCs w:val="28"/>
        </w:rPr>
        <w:t>итогов</w:t>
      </w:r>
      <w:r w:rsidR="00B76A58" w:rsidRPr="00576CE0">
        <w:rPr>
          <w:rFonts w:ascii="Times New Roman" w:hAnsi="Times New Roman" w:cs="Times New Roman"/>
          <w:sz w:val="28"/>
          <w:szCs w:val="28"/>
        </w:rPr>
        <w:t>ой</w:t>
      </w:r>
      <w:r w:rsidRPr="00576CE0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B76A58" w:rsidRPr="00576CE0">
        <w:rPr>
          <w:rFonts w:ascii="Times New Roman" w:hAnsi="Times New Roman" w:cs="Times New Roman"/>
          <w:sz w:val="28"/>
          <w:szCs w:val="28"/>
        </w:rPr>
        <w:t>и</w:t>
      </w:r>
      <w:r w:rsidRPr="00576CE0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присвоении выпускникам соответствующей степени и выдаче диплома бакалавра по направлению «</w:t>
      </w:r>
      <w:r w:rsidR="00B76A58" w:rsidRPr="00576CE0">
        <w:rPr>
          <w:rFonts w:ascii="Times New Roman" w:hAnsi="Times New Roman" w:cs="Times New Roman"/>
          <w:sz w:val="28"/>
          <w:szCs w:val="28"/>
        </w:rPr>
        <w:t>Политология</w:t>
      </w:r>
      <w:r w:rsidRPr="00576CE0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76A58" w:rsidRPr="00576CE0" w:rsidRDefault="002A48AD" w:rsidP="000509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Выпускник, не прошедший в течение установленного срока </w:t>
      </w:r>
      <w:r w:rsidR="00B76A58" w:rsidRPr="00576CE0">
        <w:rPr>
          <w:rFonts w:ascii="Times New Roman" w:hAnsi="Times New Roman" w:cs="Times New Roman"/>
          <w:sz w:val="28"/>
          <w:szCs w:val="28"/>
        </w:rPr>
        <w:t>государственную итоговую аттестацию</w:t>
      </w:r>
      <w:r w:rsidRPr="00576CE0">
        <w:rPr>
          <w:rFonts w:ascii="Times New Roman" w:hAnsi="Times New Roman" w:cs="Times New Roman"/>
          <w:sz w:val="28"/>
          <w:szCs w:val="28"/>
        </w:rPr>
        <w:t xml:space="preserve">, отчисляется из </w:t>
      </w:r>
      <w:r w:rsidR="00B76A58" w:rsidRPr="00576CE0">
        <w:rPr>
          <w:rFonts w:ascii="Times New Roman" w:hAnsi="Times New Roman" w:cs="Times New Roman"/>
          <w:sz w:val="28"/>
          <w:szCs w:val="28"/>
        </w:rPr>
        <w:t>Академии</w:t>
      </w:r>
      <w:r w:rsidRPr="00576CE0">
        <w:rPr>
          <w:rFonts w:ascii="Times New Roman" w:hAnsi="Times New Roman" w:cs="Times New Roman"/>
          <w:sz w:val="28"/>
          <w:szCs w:val="28"/>
        </w:rPr>
        <w:t xml:space="preserve"> и получает академическую справку. </w:t>
      </w:r>
    </w:p>
    <w:p w:rsidR="00B76A58" w:rsidRPr="00576CE0" w:rsidRDefault="002A48AD" w:rsidP="000509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CE0">
        <w:rPr>
          <w:rFonts w:ascii="Times New Roman" w:hAnsi="Times New Roman" w:cs="Times New Roman"/>
          <w:sz w:val="28"/>
          <w:szCs w:val="28"/>
        </w:rPr>
        <w:t xml:space="preserve">Выпускникам, не проходившим аттестационных испытаний по уважительной причине, ректором </w:t>
      </w:r>
      <w:r w:rsidR="00B76A58" w:rsidRPr="00576CE0">
        <w:rPr>
          <w:rFonts w:ascii="Times New Roman" w:hAnsi="Times New Roman" w:cs="Times New Roman"/>
          <w:sz w:val="28"/>
          <w:szCs w:val="28"/>
        </w:rPr>
        <w:t>ОмГА</w:t>
      </w:r>
      <w:r w:rsidRPr="00576CE0">
        <w:rPr>
          <w:rFonts w:ascii="Times New Roman" w:hAnsi="Times New Roman" w:cs="Times New Roman"/>
          <w:sz w:val="28"/>
          <w:szCs w:val="28"/>
        </w:rPr>
        <w:t xml:space="preserve"> может быть продлён срок прохождения итогов</w:t>
      </w:r>
      <w:r w:rsidR="00B76A58" w:rsidRPr="00576CE0">
        <w:rPr>
          <w:rFonts w:ascii="Times New Roman" w:hAnsi="Times New Roman" w:cs="Times New Roman"/>
          <w:sz w:val="28"/>
          <w:szCs w:val="28"/>
        </w:rPr>
        <w:t>ой</w:t>
      </w:r>
      <w:r w:rsidRPr="00576CE0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B76A58" w:rsidRPr="00576CE0">
        <w:rPr>
          <w:rFonts w:ascii="Times New Roman" w:hAnsi="Times New Roman" w:cs="Times New Roman"/>
          <w:sz w:val="28"/>
          <w:szCs w:val="28"/>
        </w:rPr>
        <w:t>и</w:t>
      </w:r>
      <w:r w:rsidRPr="00576CE0">
        <w:rPr>
          <w:rFonts w:ascii="Times New Roman" w:hAnsi="Times New Roman" w:cs="Times New Roman"/>
          <w:sz w:val="28"/>
          <w:szCs w:val="28"/>
        </w:rPr>
        <w:t xml:space="preserve"> до окончания работы действующей </w:t>
      </w:r>
      <w:r w:rsidR="00B76A58" w:rsidRPr="00576CE0">
        <w:rPr>
          <w:rFonts w:ascii="Times New Roman" w:hAnsi="Times New Roman" w:cs="Times New Roman"/>
          <w:sz w:val="28"/>
          <w:szCs w:val="28"/>
        </w:rPr>
        <w:t>комиссии</w:t>
      </w:r>
      <w:r w:rsidRPr="00576CE0">
        <w:rPr>
          <w:rFonts w:ascii="Times New Roman" w:hAnsi="Times New Roman" w:cs="Times New Roman"/>
          <w:sz w:val="28"/>
          <w:szCs w:val="28"/>
        </w:rPr>
        <w:t xml:space="preserve">, но, не более одного года. </w:t>
      </w:r>
    </w:p>
    <w:p w:rsidR="004F154F" w:rsidRDefault="004F154F" w:rsidP="000509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5CFA" w:rsidRDefault="00B76A58" w:rsidP="00050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275CFA">
        <w:rPr>
          <w:rFonts w:ascii="Times New Roman" w:hAnsi="Times New Roman" w:cs="Times New Roman"/>
          <w:sz w:val="28"/>
          <w:szCs w:val="28"/>
        </w:rPr>
        <w:t>Критерии оценивания компетенций при защите ВКР</w:t>
      </w:r>
    </w:p>
    <w:p w:rsidR="002A48AD" w:rsidRDefault="002A48AD" w:rsidP="00050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062"/>
        <w:gridCol w:w="1190"/>
        <w:gridCol w:w="3260"/>
        <w:gridCol w:w="1701"/>
      </w:tblGrid>
      <w:tr w:rsidR="00747E72" w:rsidRPr="002A48AD" w:rsidTr="00050995">
        <w:tc>
          <w:tcPr>
            <w:tcW w:w="1277" w:type="dxa"/>
          </w:tcPr>
          <w:p w:rsidR="00747E72" w:rsidRP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72">
              <w:rPr>
                <w:rFonts w:ascii="Times New Roman" w:hAnsi="Times New Roman" w:cs="Times New Roman"/>
                <w:sz w:val="24"/>
                <w:szCs w:val="24"/>
              </w:rPr>
              <w:t>Точки контроля</w:t>
            </w:r>
          </w:p>
        </w:tc>
        <w:tc>
          <w:tcPr>
            <w:tcW w:w="3062" w:type="dxa"/>
          </w:tcPr>
          <w:p w:rsidR="00747E72" w:rsidRP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</w:t>
            </w:r>
          </w:p>
        </w:tc>
        <w:tc>
          <w:tcPr>
            <w:tcW w:w="1190" w:type="dxa"/>
          </w:tcPr>
          <w:p w:rsidR="00747E72" w:rsidRP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260" w:type="dxa"/>
          </w:tcPr>
          <w:p w:rsidR="00747E72" w:rsidRP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747E72" w:rsidRPr="00747E72" w:rsidRDefault="00747E72" w:rsidP="00050995">
            <w:pPr>
              <w:pStyle w:val="ConsPlusNormal"/>
              <w:ind w:left="1214" w:hanging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47E72" w:rsidRPr="002A48AD" w:rsidTr="00050995">
        <w:trPr>
          <w:trHeight w:val="364"/>
        </w:trPr>
        <w:tc>
          <w:tcPr>
            <w:tcW w:w="1277" w:type="dxa"/>
            <w:vMerge w:val="restart"/>
          </w:tcPr>
          <w:p w:rsidR="00747E72" w:rsidRP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062" w:type="dxa"/>
            <w:vMerge w:val="restart"/>
          </w:tcPr>
          <w:p w:rsidR="00747E72" w:rsidRDefault="00747E72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72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выбранной темы,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E7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разработанности темы, объект, предмет, цель и задачи работы</w:t>
            </w:r>
          </w:p>
        </w:tc>
        <w:tc>
          <w:tcPr>
            <w:tcW w:w="1190" w:type="dxa"/>
            <w:vMerge w:val="restart"/>
          </w:tcPr>
          <w:p w:rsidR="00747E72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  <w:p w:rsidR="002D0862" w:rsidRDefault="002D086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2D0862" w:rsidRDefault="002D086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2D0862" w:rsidRDefault="002D086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2D0862" w:rsidRDefault="002D086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17327D" w:rsidRDefault="0017327D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:rsidR="0017327D" w:rsidRDefault="00E04C77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  <w:r w:rsidR="0017327D" w:rsidRPr="002A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27D" w:rsidRDefault="0017327D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2A7465" w:rsidRDefault="0017327D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17327D" w:rsidRDefault="0017327D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7E72" w:rsidRDefault="00747E72" w:rsidP="00050995">
            <w:pPr>
              <w:pStyle w:val="ConsPlusNormal"/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E72">
              <w:rPr>
                <w:rFonts w:ascii="Times New Roman" w:hAnsi="Times New Roman" w:cs="Times New Roman"/>
                <w:sz w:val="24"/>
                <w:szCs w:val="24"/>
              </w:rPr>
              <w:t>Актуальность темы убедительно  обоснована и связана с реальными политическими проблемами, решение которых необходимо в настоящее время</w:t>
            </w:r>
          </w:p>
        </w:tc>
        <w:tc>
          <w:tcPr>
            <w:tcW w:w="1701" w:type="dxa"/>
          </w:tcPr>
          <w:p w:rsidR="00747E72" w:rsidRDefault="00747E72" w:rsidP="00050995">
            <w:pPr>
              <w:pStyle w:val="ConsPlusNormal"/>
              <w:ind w:left="1214" w:hanging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47E72" w:rsidRPr="002A48AD" w:rsidTr="00050995">
        <w:trPr>
          <w:trHeight w:val="364"/>
        </w:trPr>
        <w:tc>
          <w:tcPr>
            <w:tcW w:w="1277" w:type="dxa"/>
            <w:vMerge/>
          </w:tcPr>
          <w:p w:rsid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747E72" w:rsidRPr="00747E72" w:rsidRDefault="00747E72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7E72" w:rsidRDefault="00747E72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E72">
              <w:rPr>
                <w:rFonts w:ascii="Times New Roman" w:hAnsi="Times New Roman" w:cs="Times New Roman"/>
                <w:sz w:val="24"/>
                <w:szCs w:val="24"/>
              </w:rPr>
              <w:t>При обосновании актуальности  не показана связь с реальными политическими проблемами, решение которых необходим</w:t>
            </w:r>
            <w:r w:rsidR="003C7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E72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</w:t>
            </w:r>
          </w:p>
        </w:tc>
        <w:tc>
          <w:tcPr>
            <w:tcW w:w="1701" w:type="dxa"/>
          </w:tcPr>
          <w:p w:rsidR="00747E72" w:rsidRDefault="00747E72" w:rsidP="00244F18">
            <w:pPr>
              <w:pStyle w:val="ConsPlusNormal"/>
              <w:ind w:left="60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47E72" w:rsidRPr="002A48AD" w:rsidTr="00050995">
        <w:trPr>
          <w:trHeight w:val="364"/>
        </w:trPr>
        <w:tc>
          <w:tcPr>
            <w:tcW w:w="1277" w:type="dxa"/>
            <w:vMerge/>
          </w:tcPr>
          <w:p w:rsid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747E72" w:rsidRPr="00747E72" w:rsidRDefault="00747E72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7E72" w:rsidRDefault="00747E72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E72">
              <w:rPr>
                <w:rFonts w:ascii="Times New Roman" w:hAnsi="Times New Roman" w:cs="Times New Roman"/>
                <w:sz w:val="24"/>
                <w:szCs w:val="24"/>
              </w:rPr>
              <w:t>Актуальность темы обоснована неубедительно, общими, декларативными утверждениями</w:t>
            </w:r>
          </w:p>
        </w:tc>
        <w:tc>
          <w:tcPr>
            <w:tcW w:w="1701" w:type="dxa"/>
          </w:tcPr>
          <w:p w:rsidR="00747E72" w:rsidRDefault="00747E72" w:rsidP="00244F18">
            <w:pPr>
              <w:pStyle w:val="ConsPlusNormal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747E72" w:rsidRDefault="00747E72" w:rsidP="00244F18">
            <w:pPr>
              <w:pStyle w:val="ConsPlusNormal"/>
              <w:ind w:left="60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72" w:rsidRPr="002A48AD" w:rsidTr="00050995">
        <w:trPr>
          <w:trHeight w:val="364"/>
        </w:trPr>
        <w:tc>
          <w:tcPr>
            <w:tcW w:w="1277" w:type="dxa"/>
            <w:vMerge/>
          </w:tcPr>
          <w:p w:rsid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747E72" w:rsidRPr="00747E72" w:rsidRDefault="00747E72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7E72" w:rsidRDefault="00747E72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E72">
              <w:rPr>
                <w:rFonts w:ascii="Times New Roman" w:hAnsi="Times New Roman" w:cs="Times New Roman"/>
                <w:sz w:val="24"/>
                <w:szCs w:val="24"/>
              </w:rPr>
              <w:t>Актуальность темы не обоснована</w:t>
            </w:r>
          </w:p>
        </w:tc>
        <w:tc>
          <w:tcPr>
            <w:tcW w:w="1701" w:type="dxa"/>
          </w:tcPr>
          <w:p w:rsidR="00747E72" w:rsidRDefault="00050995" w:rsidP="00244F18">
            <w:pPr>
              <w:pStyle w:val="ConsPlusNormal"/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Неудовл.</w:t>
            </w:r>
          </w:p>
          <w:p w:rsidR="00747E72" w:rsidRDefault="00747E72" w:rsidP="00244F18">
            <w:pPr>
              <w:pStyle w:val="ConsPlusNormal"/>
              <w:ind w:left="60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72" w:rsidRPr="002A48AD" w:rsidTr="00050995">
        <w:trPr>
          <w:trHeight w:val="295"/>
        </w:trPr>
        <w:tc>
          <w:tcPr>
            <w:tcW w:w="1277" w:type="dxa"/>
            <w:vMerge w:val="restart"/>
          </w:tcPr>
          <w:p w:rsid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3062" w:type="dxa"/>
            <w:vMerge w:val="restart"/>
          </w:tcPr>
          <w:p w:rsidR="00747E72" w:rsidRPr="00747E72" w:rsidRDefault="00747E72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72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 аспекты проблематики заявленной темы</w:t>
            </w:r>
          </w:p>
        </w:tc>
        <w:tc>
          <w:tcPr>
            <w:tcW w:w="1190" w:type="dxa"/>
            <w:vMerge w:val="restart"/>
          </w:tcPr>
          <w:p w:rsidR="0017327D" w:rsidRDefault="00756B64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2D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27D" w:rsidRDefault="00756B64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86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7327D" w:rsidRDefault="00756B64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2D0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78AA" w:rsidRDefault="007378AA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17327D" w:rsidRDefault="007378AA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 w:rsidR="0017327D" w:rsidRPr="002A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E72" w:rsidRDefault="00747E72" w:rsidP="00D30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7E72" w:rsidRPr="00747E72" w:rsidRDefault="00747E72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E72">
              <w:rPr>
                <w:rFonts w:ascii="Times New Roman" w:hAnsi="Times New Roman" w:cs="Times New Roman"/>
                <w:sz w:val="24"/>
                <w:szCs w:val="24"/>
              </w:rPr>
              <w:t>Проведен качественный анализ различных подходов к изучению исследуемого вопроса, показаны слабоизученные аспекты, подлежащие разработке</w:t>
            </w:r>
          </w:p>
        </w:tc>
        <w:tc>
          <w:tcPr>
            <w:tcW w:w="1701" w:type="dxa"/>
          </w:tcPr>
          <w:p w:rsidR="00747E72" w:rsidRDefault="00747E72" w:rsidP="00244F18">
            <w:pPr>
              <w:pStyle w:val="ConsPlusNormal"/>
              <w:ind w:left="60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47E72" w:rsidRPr="002A48AD" w:rsidTr="00050995">
        <w:trPr>
          <w:trHeight w:val="292"/>
        </w:trPr>
        <w:tc>
          <w:tcPr>
            <w:tcW w:w="1277" w:type="dxa"/>
            <w:vMerge/>
          </w:tcPr>
          <w:p w:rsid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747E72" w:rsidRPr="00747E72" w:rsidRDefault="00747E72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7E72" w:rsidRPr="00747E72" w:rsidRDefault="00747E72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E72">
              <w:rPr>
                <w:rFonts w:ascii="Times New Roman" w:hAnsi="Times New Roman" w:cs="Times New Roman"/>
                <w:sz w:val="24"/>
                <w:szCs w:val="24"/>
              </w:rPr>
              <w:t>Проведен анализ различных подходов к изучению исследуемого вопроса, но не выявлены слабоизученные аспекты, подлежащие разработке</w:t>
            </w:r>
          </w:p>
        </w:tc>
        <w:tc>
          <w:tcPr>
            <w:tcW w:w="1701" w:type="dxa"/>
          </w:tcPr>
          <w:p w:rsidR="00747E72" w:rsidRDefault="00747E72" w:rsidP="00244F18">
            <w:pPr>
              <w:pStyle w:val="ConsPlusNormal"/>
              <w:ind w:left="60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47E72" w:rsidRPr="002A48AD" w:rsidTr="00050995">
        <w:trPr>
          <w:trHeight w:val="292"/>
        </w:trPr>
        <w:tc>
          <w:tcPr>
            <w:tcW w:w="1277" w:type="dxa"/>
            <w:vMerge/>
          </w:tcPr>
          <w:p w:rsid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747E72" w:rsidRPr="00747E72" w:rsidRDefault="00747E72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7E72" w:rsidRPr="00747E72" w:rsidRDefault="00747E72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E72">
              <w:rPr>
                <w:rFonts w:ascii="Times New Roman" w:hAnsi="Times New Roman" w:cs="Times New Roman"/>
                <w:sz w:val="24"/>
                <w:szCs w:val="24"/>
              </w:rPr>
              <w:t>Анализ степени изученности проблемы заменен общей характеристикой научных публикаций</w:t>
            </w:r>
          </w:p>
        </w:tc>
        <w:tc>
          <w:tcPr>
            <w:tcW w:w="1701" w:type="dxa"/>
          </w:tcPr>
          <w:p w:rsidR="00747E72" w:rsidRDefault="00747E72" w:rsidP="00244F18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747E72" w:rsidRDefault="00747E72" w:rsidP="00244F18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  <w:p w:rsidR="00747E72" w:rsidRDefault="00747E72" w:rsidP="00244F18">
            <w:pPr>
              <w:pStyle w:val="ConsPlusNormal"/>
              <w:ind w:left="60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72" w:rsidRPr="002A48AD" w:rsidTr="00050995">
        <w:trPr>
          <w:trHeight w:val="292"/>
        </w:trPr>
        <w:tc>
          <w:tcPr>
            <w:tcW w:w="1277" w:type="dxa"/>
            <w:vMerge/>
          </w:tcPr>
          <w:p w:rsid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747E72" w:rsidRPr="00747E72" w:rsidRDefault="00747E72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47E72" w:rsidRDefault="00747E7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7E72" w:rsidRPr="00747E72" w:rsidRDefault="00747E72" w:rsidP="00050995">
            <w:pPr>
              <w:pStyle w:val="ConsPlusNormal"/>
            </w:pPr>
            <w:r w:rsidRPr="00747E72">
              <w:rPr>
                <w:rFonts w:ascii="Times New Roman" w:hAnsi="Times New Roman" w:cs="Times New Roman"/>
                <w:sz w:val="24"/>
                <w:szCs w:val="24"/>
              </w:rPr>
              <w:t>Анализ степени изученности проблемы представляет собой конспект учебной литературы</w:t>
            </w:r>
          </w:p>
        </w:tc>
        <w:tc>
          <w:tcPr>
            <w:tcW w:w="1701" w:type="dxa"/>
          </w:tcPr>
          <w:p w:rsidR="00747E72" w:rsidRDefault="00244F18" w:rsidP="00244F18">
            <w:pPr>
              <w:pStyle w:val="ConsPlusNormal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="003C79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7E72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</w:p>
          <w:p w:rsidR="00747E72" w:rsidRDefault="00747E72" w:rsidP="00244F18">
            <w:pPr>
              <w:pStyle w:val="ConsPlusNormal"/>
              <w:ind w:left="60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465" w:rsidRPr="002A48AD" w:rsidTr="00050995">
        <w:trPr>
          <w:trHeight w:val="364"/>
        </w:trPr>
        <w:tc>
          <w:tcPr>
            <w:tcW w:w="1277" w:type="dxa"/>
            <w:vMerge w:val="restart"/>
          </w:tcPr>
          <w:p w:rsidR="002A7465" w:rsidRDefault="002D086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3062" w:type="dxa"/>
            <w:vMerge w:val="restart"/>
          </w:tcPr>
          <w:p w:rsidR="002A7465" w:rsidRPr="00747E72" w:rsidRDefault="002A7465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>Проведение собственного эмпирического исследования и самостоятельный анализ собранного материала</w:t>
            </w:r>
          </w:p>
        </w:tc>
        <w:tc>
          <w:tcPr>
            <w:tcW w:w="1190" w:type="dxa"/>
            <w:vMerge w:val="restart"/>
          </w:tcPr>
          <w:p w:rsidR="0017327D" w:rsidRDefault="00A629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К-3</w:t>
            </w:r>
          </w:p>
          <w:p w:rsidR="0017327D" w:rsidRDefault="00A629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  <w:p w:rsidR="00A62965" w:rsidRDefault="00A629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862">
              <w:rPr>
                <w:rFonts w:ascii="Times New Roman" w:hAnsi="Times New Roman" w:cs="Times New Roman"/>
                <w:sz w:val="24"/>
                <w:szCs w:val="24"/>
              </w:rPr>
              <w:t>ПК – 6</w:t>
            </w:r>
          </w:p>
          <w:p w:rsidR="00A62965" w:rsidRDefault="00A629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862">
              <w:rPr>
                <w:rFonts w:ascii="Times New Roman" w:hAnsi="Times New Roman" w:cs="Times New Roman"/>
                <w:sz w:val="24"/>
                <w:szCs w:val="24"/>
              </w:rPr>
              <w:t>ПК - 7</w:t>
            </w:r>
          </w:p>
          <w:p w:rsidR="00A62965" w:rsidRDefault="00A629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862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A62965" w:rsidRDefault="002D086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  <w:r w:rsidR="00A62965" w:rsidRPr="002A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27D" w:rsidRDefault="0017327D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73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27D" w:rsidRDefault="0017327D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737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27D" w:rsidRDefault="0017327D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737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62965" w:rsidRDefault="00A62965" w:rsidP="00050995">
            <w:pPr>
              <w:jc w:val="center"/>
            </w:pPr>
          </w:p>
          <w:p w:rsidR="002A7465" w:rsidRPr="002A7465" w:rsidRDefault="002A7465" w:rsidP="00050995">
            <w:pPr>
              <w:jc w:val="center"/>
            </w:pPr>
          </w:p>
        </w:tc>
        <w:tc>
          <w:tcPr>
            <w:tcW w:w="3260" w:type="dxa"/>
          </w:tcPr>
          <w:p w:rsidR="002A7465" w:rsidRPr="00747E72" w:rsidRDefault="002A7465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>Использовались собственные или оригинальные методики и инструменты исследования и анализа результатов</w:t>
            </w:r>
          </w:p>
        </w:tc>
        <w:tc>
          <w:tcPr>
            <w:tcW w:w="1701" w:type="dxa"/>
          </w:tcPr>
          <w:p w:rsidR="002A7465" w:rsidRDefault="002A7465" w:rsidP="00244F18">
            <w:pPr>
              <w:pStyle w:val="ConsPlusNormal"/>
              <w:ind w:left="60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A7465" w:rsidRPr="002A48AD" w:rsidTr="00050995">
        <w:trPr>
          <w:trHeight w:val="364"/>
        </w:trPr>
        <w:tc>
          <w:tcPr>
            <w:tcW w:w="1277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2A7465" w:rsidRPr="002A7465" w:rsidRDefault="002A7465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7465" w:rsidRPr="00747E72" w:rsidRDefault="002A7465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>Использовались традиционные методики и инструменты исследования и анализа результатов</w:t>
            </w:r>
          </w:p>
        </w:tc>
        <w:tc>
          <w:tcPr>
            <w:tcW w:w="1701" w:type="dxa"/>
          </w:tcPr>
          <w:p w:rsidR="002A7465" w:rsidRDefault="002A7465" w:rsidP="00244F18">
            <w:pPr>
              <w:pStyle w:val="ConsPlusNormal"/>
              <w:ind w:left="60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A7465" w:rsidRPr="002A48AD" w:rsidTr="00050995">
        <w:trPr>
          <w:trHeight w:val="364"/>
        </w:trPr>
        <w:tc>
          <w:tcPr>
            <w:tcW w:w="1277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2A7465" w:rsidRPr="002A7465" w:rsidRDefault="002A7465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7465" w:rsidRPr="00747E72" w:rsidRDefault="002A7465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>Использовались традиционные методики и инструменты исследования, отдельные результаты заимствованы у других исследователей</w:t>
            </w:r>
          </w:p>
        </w:tc>
        <w:tc>
          <w:tcPr>
            <w:tcW w:w="1701" w:type="dxa"/>
          </w:tcPr>
          <w:p w:rsidR="002A7465" w:rsidRDefault="002A7465" w:rsidP="00244F18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2A7465" w:rsidRDefault="002A7465" w:rsidP="00244F18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  <w:p w:rsidR="002A7465" w:rsidRDefault="002A7465" w:rsidP="00244F18">
            <w:pPr>
              <w:pStyle w:val="ConsPlusNormal"/>
              <w:ind w:left="60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465" w:rsidRPr="002A48AD" w:rsidTr="00050995">
        <w:trPr>
          <w:trHeight w:val="364"/>
        </w:trPr>
        <w:tc>
          <w:tcPr>
            <w:tcW w:w="1277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2A7465" w:rsidRPr="002A7465" w:rsidRDefault="002A7465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7465" w:rsidRPr="00747E72" w:rsidRDefault="002A7465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полностью заимствованы у других исследователей</w:t>
            </w:r>
          </w:p>
        </w:tc>
        <w:tc>
          <w:tcPr>
            <w:tcW w:w="1701" w:type="dxa"/>
          </w:tcPr>
          <w:p w:rsidR="002A7465" w:rsidRDefault="00244F18" w:rsidP="00244F18">
            <w:pPr>
              <w:pStyle w:val="ConsPlusNormal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="003C79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7465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</w:p>
          <w:p w:rsidR="002A7465" w:rsidRDefault="002A7465" w:rsidP="00244F18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465" w:rsidRPr="002A48AD" w:rsidTr="00050995">
        <w:trPr>
          <w:trHeight w:val="295"/>
        </w:trPr>
        <w:tc>
          <w:tcPr>
            <w:tcW w:w="1277" w:type="dxa"/>
            <w:vMerge w:val="restart"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062" w:type="dxa"/>
            <w:vMerge w:val="restart"/>
          </w:tcPr>
          <w:p w:rsidR="002A7465" w:rsidRPr="002A7465" w:rsidRDefault="002A7465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>Выводы, соотносимые с целями, задачами и положениями, выносимыми на защиту</w:t>
            </w:r>
          </w:p>
        </w:tc>
        <w:tc>
          <w:tcPr>
            <w:tcW w:w="1190" w:type="dxa"/>
            <w:vMerge w:val="restart"/>
          </w:tcPr>
          <w:p w:rsidR="00A62965" w:rsidRDefault="002D0862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="0073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7465" w:rsidRDefault="002A7465" w:rsidP="00D30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7465" w:rsidRPr="002A7465" w:rsidRDefault="002A7465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>Достигнута основная цль ВКР, полностью решены поставленные задачи</w:t>
            </w:r>
          </w:p>
        </w:tc>
        <w:tc>
          <w:tcPr>
            <w:tcW w:w="1701" w:type="dxa"/>
          </w:tcPr>
          <w:p w:rsidR="002A7465" w:rsidRDefault="002A7465" w:rsidP="00050995">
            <w:pPr>
              <w:pStyle w:val="ConsPlusNormal"/>
              <w:ind w:left="1214" w:hanging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A7465" w:rsidRPr="002A48AD" w:rsidTr="00050995">
        <w:trPr>
          <w:trHeight w:val="292"/>
        </w:trPr>
        <w:tc>
          <w:tcPr>
            <w:tcW w:w="1277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2A7465" w:rsidRPr="002A7465" w:rsidRDefault="002A7465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7465" w:rsidRPr="002A7465" w:rsidRDefault="002A7465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>Частично решены отдельные задачи ВКР</w:t>
            </w:r>
          </w:p>
        </w:tc>
        <w:tc>
          <w:tcPr>
            <w:tcW w:w="1701" w:type="dxa"/>
          </w:tcPr>
          <w:p w:rsidR="002A7465" w:rsidRDefault="002A7465" w:rsidP="00050995">
            <w:pPr>
              <w:pStyle w:val="ConsPlusNormal"/>
              <w:ind w:left="1214" w:hanging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A7465" w:rsidRPr="002A48AD" w:rsidTr="00050995">
        <w:trPr>
          <w:trHeight w:val="292"/>
        </w:trPr>
        <w:tc>
          <w:tcPr>
            <w:tcW w:w="1277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2A7465" w:rsidRPr="002A7465" w:rsidRDefault="002A7465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7465" w:rsidRPr="002A7465" w:rsidRDefault="002A7465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>Все поставленные задачи решены частично, что ставит под сомнение достижение основной цели ВКР</w:t>
            </w:r>
          </w:p>
        </w:tc>
        <w:tc>
          <w:tcPr>
            <w:tcW w:w="1701" w:type="dxa"/>
          </w:tcPr>
          <w:p w:rsidR="002A7465" w:rsidRDefault="002A7465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2A7465" w:rsidRDefault="002A7465" w:rsidP="00050995">
            <w:pPr>
              <w:pStyle w:val="ConsPlusNormal"/>
              <w:ind w:left="1214" w:hanging="1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  <w:p w:rsidR="002A7465" w:rsidRDefault="002A7465" w:rsidP="00050995">
            <w:pPr>
              <w:pStyle w:val="ConsPlusNormal"/>
              <w:ind w:left="1214" w:hanging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465" w:rsidRPr="002A48AD" w:rsidTr="00050995">
        <w:trPr>
          <w:trHeight w:val="292"/>
        </w:trPr>
        <w:tc>
          <w:tcPr>
            <w:tcW w:w="1277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2A7465" w:rsidRPr="002A7465" w:rsidRDefault="002A7465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7465" w:rsidRPr="002A7465" w:rsidRDefault="002A7465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>Основная цель ВКР не достигнута</w:t>
            </w:r>
          </w:p>
        </w:tc>
        <w:tc>
          <w:tcPr>
            <w:tcW w:w="1701" w:type="dxa"/>
          </w:tcPr>
          <w:p w:rsidR="002A7465" w:rsidRDefault="002A7465" w:rsidP="00050995">
            <w:pPr>
              <w:pStyle w:val="ConsPlusNormal"/>
              <w:ind w:left="1214" w:hanging="1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Неудовлетвори-</w:t>
            </w:r>
          </w:p>
          <w:p w:rsidR="002A7465" w:rsidRDefault="003C798B" w:rsidP="00050995">
            <w:pPr>
              <w:pStyle w:val="ConsPlusNormal"/>
              <w:ind w:left="1214" w:hanging="1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7465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</w:p>
        </w:tc>
      </w:tr>
      <w:tr w:rsidR="002A7465" w:rsidRPr="002A48AD" w:rsidTr="00050995">
        <w:trPr>
          <w:trHeight w:val="295"/>
        </w:trPr>
        <w:tc>
          <w:tcPr>
            <w:tcW w:w="1277" w:type="dxa"/>
            <w:vMerge w:val="restart"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062" w:type="dxa"/>
            <w:vMerge w:val="restart"/>
          </w:tcPr>
          <w:p w:rsidR="002A7465" w:rsidRPr="002A7465" w:rsidRDefault="002A7465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>Не менее 10 слайдов, отражающих основные достигнутые результаты ВКР</w:t>
            </w:r>
          </w:p>
        </w:tc>
        <w:tc>
          <w:tcPr>
            <w:tcW w:w="1190" w:type="dxa"/>
            <w:vMerge w:val="restart"/>
          </w:tcPr>
          <w:p w:rsidR="0017327D" w:rsidRDefault="006E050A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E050A" w:rsidRDefault="006E050A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  <w:p w:rsidR="006E050A" w:rsidRDefault="006E050A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6E050A" w:rsidRDefault="006E050A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6E050A" w:rsidRDefault="006E050A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6E050A" w:rsidRDefault="006E050A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17327D" w:rsidRDefault="0017327D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2D0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327D" w:rsidRDefault="00A629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862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17327D" w:rsidRDefault="00A629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AD3482" w:rsidRDefault="00AD3482" w:rsidP="00D30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7465" w:rsidRPr="002A7465" w:rsidRDefault="002A7465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>Полностью отражает основные достигнутые результаты ВКР</w:t>
            </w:r>
          </w:p>
        </w:tc>
        <w:tc>
          <w:tcPr>
            <w:tcW w:w="1701" w:type="dxa"/>
          </w:tcPr>
          <w:p w:rsidR="002A7465" w:rsidRDefault="002A7465" w:rsidP="00050995">
            <w:pPr>
              <w:pStyle w:val="ConsPlusNormal"/>
              <w:ind w:left="1214" w:hanging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A7465" w:rsidRPr="002A48AD" w:rsidTr="00050995">
        <w:trPr>
          <w:trHeight w:val="292"/>
        </w:trPr>
        <w:tc>
          <w:tcPr>
            <w:tcW w:w="1277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2A7465" w:rsidRPr="002A7465" w:rsidRDefault="002A7465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7465" w:rsidRPr="002A7465" w:rsidRDefault="002A7465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>Достаточно полно отражает основные достигнутые результаты ВКР</w:t>
            </w:r>
          </w:p>
        </w:tc>
        <w:tc>
          <w:tcPr>
            <w:tcW w:w="1701" w:type="dxa"/>
          </w:tcPr>
          <w:p w:rsidR="002A7465" w:rsidRDefault="002A7465" w:rsidP="00050995">
            <w:pPr>
              <w:pStyle w:val="ConsPlusNormal"/>
              <w:ind w:left="1214" w:hanging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A7465" w:rsidRPr="002A48AD" w:rsidTr="00050995">
        <w:trPr>
          <w:trHeight w:val="292"/>
        </w:trPr>
        <w:tc>
          <w:tcPr>
            <w:tcW w:w="1277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2A7465" w:rsidRPr="002A7465" w:rsidRDefault="002A7465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7465" w:rsidRPr="002A7465" w:rsidRDefault="002A7465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>Частично отражает результаты ВКР</w:t>
            </w:r>
          </w:p>
        </w:tc>
        <w:tc>
          <w:tcPr>
            <w:tcW w:w="1701" w:type="dxa"/>
          </w:tcPr>
          <w:p w:rsidR="002A7465" w:rsidRDefault="002A7465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2A7465" w:rsidRDefault="002A7465" w:rsidP="00050995">
            <w:pPr>
              <w:pStyle w:val="ConsPlusNormal"/>
              <w:ind w:left="1214" w:hanging="1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  <w:p w:rsidR="002A7465" w:rsidRDefault="002A7465" w:rsidP="00050995">
            <w:pPr>
              <w:pStyle w:val="ConsPlusNormal"/>
              <w:ind w:left="1214" w:hanging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465" w:rsidRPr="002A48AD" w:rsidTr="00050995">
        <w:trPr>
          <w:trHeight w:val="292"/>
        </w:trPr>
        <w:tc>
          <w:tcPr>
            <w:tcW w:w="1277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2A7465" w:rsidRPr="002A7465" w:rsidRDefault="002A7465" w:rsidP="000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2A7465" w:rsidRDefault="002A7465" w:rsidP="000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7465" w:rsidRPr="002A7465" w:rsidRDefault="002A7465" w:rsidP="00050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65">
              <w:rPr>
                <w:rFonts w:ascii="Times New Roman" w:hAnsi="Times New Roman" w:cs="Times New Roman"/>
                <w:sz w:val="24"/>
                <w:szCs w:val="24"/>
              </w:rPr>
              <w:t>Имеет слабую связь с достигнутыми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отсутствует вообще</w:t>
            </w:r>
          </w:p>
        </w:tc>
        <w:tc>
          <w:tcPr>
            <w:tcW w:w="1701" w:type="dxa"/>
          </w:tcPr>
          <w:p w:rsidR="002A7465" w:rsidRDefault="00244F18" w:rsidP="00244F18">
            <w:pPr>
              <w:pStyle w:val="ConsPlusNormal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="003C79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7465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</w:p>
          <w:p w:rsidR="002A7465" w:rsidRDefault="002A7465" w:rsidP="00050995">
            <w:pPr>
              <w:pStyle w:val="ConsPlusNormal"/>
              <w:ind w:left="1214" w:hanging="1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8AD" w:rsidRDefault="002A48AD" w:rsidP="00050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B14" w:rsidRPr="00B75E5E" w:rsidRDefault="00AD3482" w:rsidP="00050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A679F" w:rsidRPr="004A679F">
        <w:rPr>
          <w:rFonts w:ascii="Times New Roman" w:hAnsi="Times New Roman" w:cs="Times New Roman"/>
          <w:sz w:val="28"/>
          <w:szCs w:val="28"/>
        </w:rPr>
        <w:t xml:space="preserve"> </w:t>
      </w:r>
      <w:r w:rsidR="00663B14" w:rsidRPr="004A679F">
        <w:rPr>
          <w:rFonts w:ascii="Times New Roman" w:hAnsi="Times New Roman" w:cs="Times New Roman"/>
          <w:sz w:val="28"/>
          <w:szCs w:val="28"/>
        </w:rPr>
        <w:t xml:space="preserve">Примерная тематика выпускных квалификационных работ для бакалавров </w:t>
      </w:r>
      <w:r w:rsidR="004A679F">
        <w:rPr>
          <w:rFonts w:ascii="Times New Roman" w:hAnsi="Times New Roman" w:cs="Times New Roman"/>
          <w:sz w:val="28"/>
          <w:szCs w:val="28"/>
        </w:rPr>
        <w:t xml:space="preserve">по </w:t>
      </w:r>
      <w:r w:rsidR="00777A59">
        <w:rPr>
          <w:rFonts w:ascii="Times New Roman" w:hAnsi="Times New Roman" w:cs="Times New Roman"/>
          <w:sz w:val="28"/>
          <w:szCs w:val="28"/>
        </w:rPr>
        <w:t>направлению «Социальная работа</w:t>
      </w:r>
      <w:r w:rsidR="004A679F">
        <w:rPr>
          <w:rFonts w:ascii="Times New Roman" w:hAnsi="Times New Roman" w:cs="Times New Roman"/>
          <w:sz w:val="28"/>
          <w:szCs w:val="28"/>
        </w:rPr>
        <w:t>»</w:t>
      </w:r>
    </w:p>
    <w:p w:rsidR="00050995" w:rsidRDefault="00050995" w:rsidP="00050995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color w:val="000000"/>
          <w:sz w:val="28"/>
          <w:szCs w:val="28"/>
          <w:lang w:eastAsia="zh-CN"/>
        </w:rPr>
      </w:pPr>
    </w:p>
    <w:p w:rsidR="00B75E5E" w:rsidRPr="00B75E5E" w:rsidRDefault="00905340" w:rsidP="00050995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i/>
          <w:sz w:val="28"/>
          <w:szCs w:val="28"/>
          <w:lang w:eastAsia="zh-CN"/>
        </w:rPr>
      </w:pPr>
      <w:r>
        <w:rPr>
          <w:bCs/>
          <w:i/>
          <w:color w:val="000000"/>
          <w:sz w:val="28"/>
          <w:szCs w:val="28"/>
          <w:lang w:eastAsia="zh-CN"/>
        </w:rPr>
        <w:t>Профиль – «С</w:t>
      </w:r>
      <w:r w:rsidR="00B75E5E" w:rsidRPr="00B75E5E">
        <w:rPr>
          <w:bCs/>
          <w:i/>
          <w:color w:val="000000"/>
          <w:sz w:val="28"/>
          <w:szCs w:val="28"/>
          <w:lang w:eastAsia="zh-CN"/>
        </w:rPr>
        <w:t>оциальная работа</w:t>
      </w:r>
      <w:r>
        <w:rPr>
          <w:bCs/>
          <w:i/>
          <w:color w:val="000000"/>
          <w:sz w:val="28"/>
          <w:szCs w:val="28"/>
          <w:lang w:eastAsia="zh-CN"/>
        </w:rPr>
        <w:t xml:space="preserve"> с населением</w:t>
      </w:r>
      <w:r w:rsidR="00B75E5E" w:rsidRPr="00B75E5E">
        <w:rPr>
          <w:bCs/>
          <w:i/>
          <w:color w:val="000000"/>
          <w:sz w:val="28"/>
          <w:szCs w:val="28"/>
          <w:lang w:eastAsia="zh-CN"/>
        </w:rPr>
        <w:t>»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социальной работы с семьями, находящимися в трудной жизненной  ситуации (на примере …)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социальной работы с семьями, находящимися в социально-опасном положении  (на примере …)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социальной работы с неблагополучными семьями (на примере …)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социальной работы с детьми, оставшимися без попечения родителей (на примере …)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с (категория лиц) по профилактике (алкоголизма, табакокурения, химической зависимости) (на примере…)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с  по профилактике жестокого обращения с детьми (на примере…)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с  многодетной семьей (на примере…)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с  семьями, воспитывающими детей-инвалидов (на примере…)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с инвалидами (на примере…)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Социальная работа по трудоустройству инвалидов.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по преодолению одиночества пожилых людей (на примере…)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социальной работы с нетранспортабельными  больными.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по организации досуга пожилых людей (на примере…)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образовательных услуг для лиц пожилого возраста как социальная технология.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поддержка пожилых людей в КЦСОН …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по профилактике девиантного поведения (на примере …)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по профилактике делинквентного поведения (на примере …)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с подростками из группы риска (на примере …)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с  семьями психически больных людей.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профилактика наркотической зависимости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нарушений социальной адаптации у социальных сирот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с многодетными семьями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с беженцами (мигрантами)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реабилитация наркозависимых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в учреждениях пенитенциарной системы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по профилактике безнадзорности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защита несовершеннолетних из неблагополучных семей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реабилитация женщин, находящихся в местах лишения свободы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реабилитация лиц (женщин), возвратившихся из мест лишения свободы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по восстановлению утраченных навыков у психически больных людей.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по формированию навыков независимого проживания у психически больных людей.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социальной работы с семьями, воспитывающими детей с психическими расстройствами.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с ВИЧ инфицированными и больными СПИДом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социальной работы с лицами категории БОМЖ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социальной работы с несовершеннолетними беременными , оказавшимися в трудной жизненной ситуации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социального сопровождения несовершеннолетних беременных , оказавшимися в трудной жизненной ситуации.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поддержка несовершеннолетних беременных, оказавшихся в трудной жизненной ситуации.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по трудоустройству выпускников – социальных сирот.</w:t>
      </w:r>
    </w:p>
    <w:p w:rsid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профориентации социальных сирот.</w:t>
      </w:r>
    </w:p>
    <w:p w:rsidR="004A679F" w:rsidRPr="00050995" w:rsidRDefault="00050995" w:rsidP="00050995">
      <w:pPr>
        <w:pStyle w:val="a4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частного случая (проблема конкретной личности или семьи) </w:t>
      </w:r>
      <w:r w:rsidRPr="005A29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частном - общее</w:t>
      </w:r>
      <w:r w:rsidRPr="005A29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79F" w:rsidRDefault="004A679F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B14" w:rsidRPr="004A679F" w:rsidRDefault="00AD3482" w:rsidP="00050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63B14" w:rsidRPr="004A679F">
        <w:rPr>
          <w:rFonts w:ascii="Times New Roman" w:hAnsi="Times New Roman" w:cs="Times New Roman"/>
          <w:sz w:val="28"/>
          <w:szCs w:val="28"/>
        </w:rPr>
        <w:t xml:space="preserve"> Материально-техническое и программное обеспечение государственной итоговой аттестации</w:t>
      </w:r>
    </w:p>
    <w:p w:rsidR="00663B14" w:rsidRPr="004A679F" w:rsidRDefault="00663B14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AF" w:rsidRPr="004A679F" w:rsidRDefault="00663B14" w:rsidP="00050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79F">
        <w:rPr>
          <w:rFonts w:ascii="Times New Roman" w:hAnsi="Times New Roman" w:cs="Times New Roman"/>
          <w:sz w:val="28"/>
          <w:szCs w:val="28"/>
        </w:rPr>
        <w:t xml:space="preserve"> Для проведения итоговой аттестации необходимы аудитории, оборудованные мультимедийными средствами обучения – включая аудиовизуальные комплексы, интерактивные доски, технические средства имитационного моделирования.</w:t>
      </w:r>
    </w:p>
    <w:p w:rsidR="007F36AF" w:rsidRDefault="007F36AF" w:rsidP="000509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D2" w:rsidRPr="002C7FD2" w:rsidRDefault="002C7FD2" w:rsidP="00050995">
      <w:pPr>
        <w:jc w:val="center"/>
        <w:rPr>
          <w:sz w:val="28"/>
          <w:szCs w:val="28"/>
        </w:rPr>
      </w:pPr>
      <w:r w:rsidRPr="002C7FD2">
        <w:rPr>
          <w:sz w:val="28"/>
          <w:szCs w:val="28"/>
        </w:rPr>
        <w:t>1</w:t>
      </w:r>
      <w:r w:rsidR="00AD3482">
        <w:rPr>
          <w:sz w:val="28"/>
          <w:szCs w:val="28"/>
        </w:rPr>
        <w:t>3</w:t>
      </w:r>
      <w:r w:rsidRPr="002C7FD2">
        <w:rPr>
          <w:sz w:val="28"/>
          <w:szCs w:val="28"/>
        </w:rPr>
        <w:t xml:space="preserve"> Методические материалы</w:t>
      </w:r>
    </w:p>
    <w:p w:rsidR="007F36AF" w:rsidRPr="002C7FD2" w:rsidRDefault="007F36AF" w:rsidP="00050995">
      <w:pPr>
        <w:pStyle w:val="ConsPlusNormal"/>
        <w:jc w:val="both"/>
      </w:pPr>
    </w:p>
    <w:p w:rsidR="007F36AF" w:rsidRPr="00D66EFE" w:rsidRDefault="007F36AF" w:rsidP="0005099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EFE">
        <w:rPr>
          <w:sz w:val="28"/>
          <w:szCs w:val="28"/>
        </w:rPr>
        <w:t xml:space="preserve">Учебно-методическое и информационное обеспечение </w:t>
      </w:r>
      <w:r>
        <w:rPr>
          <w:sz w:val="28"/>
          <w:szCs w:val="28"/>
        </w:rPr>
        <w:t xml:space="preserve">основной профессиональной </w:t>
      </w:r>
      <w:r w:rsidRPr="00D66EFE">
        <w:rPr>
          <w:sz w:val="28"/>
          <w:szCs w:val="28"/>
        </w:rPr>
        <w:t xml:space="preserve">образовательной программы по направлению </w:t>
      </w:r>
      <w:r w:rsidRPr="00D66EFE">
        <w:rPr>
          <w:spacing w:val="-3"/>
          <w:sz w:val="28"/>
          <w:szCs w:val="28"/>
        </w:rPr>
        <w:t xml:space="preserve">подготовки </w:t>
      </w:r>
      <w:r w:rsidR="00C4044F">
        <w:rPr>
          <w:spacing w:val="-3"/>
          <w:sz w:val="28"/>
          <w:szCs w:val="28"/>
        </w:rPr>
        <w:t>39</w:t>
      </w:r>
      <w:r w:rsidRPr="00D66EFE">
        <w:rPr>
          <w:sz w:val="28"/>
          <w:szCs w:val="28"/>
        </w:rPr>
        <w:t>.0</w:t>
      </w:r>
      <w:r w:rsidR="003F6886">
        <w:rPr>
          <w:sz w:val="28"/>
          <w:szCs w:val="28"/>
        </w:rPr>
        <w:t>3</w:t>
      </w:r>
      <w:r w:rsidRPr="00D66EFE">
        <w:rPr>
          <w:sz w:val="28"/>
          <w:szCs w:val="28"/>
        </w:rPr>
        <w:t>.0</w:t>
      </w:r>
      <w:r w:rsidR="00C4044F">
        <w:rPr>
          <w:sz w:val="28"/>
          <w:szCs w:val="28"/>
        </w:rPr>
        <w:t>2</w:t>
      </w:r>
      <w:r w:rsidRPr="00D66EFE">
        <w:rPr>
          <w:sz w:val="28"/>
          <w:szCs w:val="28"/>
        </w:rPr>
        <w:t xml:space="preserve"> </w:t>
      </w:r>
      <w:r w:rsidR="00C4044F">
        <w:rPr>
          <w:sz w:val="28"/>
          <w:szCs w:val="28"/>
        </w:rPr>
        <w:t>«Социальная работа»</w:t>
      </w:r>
      <w:r w:rsidRPr="00D66EFE">
        <w:rPr>
          <w:sz w:val="28"/>
          <w:szCs w:val="28"/>
        </w:rPr>
        <w:t xml:space="preserve">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BE6799" w:rsidRDefault="007F36AF" w:rsidP="00050995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06DA">
        <w:rPr>
          <w:rFonts w:ascii="Times New Roman" w:hAnsi="Times New Roman" w:cs="Times New Roman"/>
          <w:sz w:val="28"/>
          <w:szCs w:val="28"/>
        </w:rPr>
        <w:t>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Перечень учебно-методической документации и материалов представлен в Приложении</w:t>
      </w:r>
      <w:r w:rsidR="00117196">
        <w:rPr>
          <w:rFonts w:ascii="Times New Roman" w:hAnsi="Times New Roman" w:cs="Times New Roman"/>
          <w:sz w:val="28"/>
          <w:szCs w:val="28"/>
        </w:rPr>
        <w:t xml:space="preserve"> </w:t>
      </w:r>
      <w:r w:rsidR="00A57618">
        <w:rPr>
          <w:rFonts w:ascii="Times New Roman" w:hAnsi="Times New Roman" w:cs="Times New Roman"/>
          <w:sz w:val="28"/>
          <w:szCs w:val="28"/>
        </w:rPr>
        <w:t>Б</w:t>
      </w:r>
      <w:r>
        <w:rPr>
          <w:sz w:val="28"/>
          <w:szCs w:val="28"/>
        </w:rPr>
        <w:t>.</w:t>
      </w:r>
    </w:p>
    <w:p w:rsidR="00117196" w:rsidRDefault="00117196" w:rsidP="00050995">
      <w:pPr>
        <w:pStyle w:val="ConsPlusNormal"/>
        <w:jc w:val="both"/>
        <w:rPr>
          <w:sz w:val="28"/>
          <w:szCs w:val="28"/>
        </w:rPr>
      </w:pPr>
    </w:p>
    <w:p w:rsidR="00117196" w:rsidRPr="002C7FD2" w:rsidRDefault="00AD3482" w:rsidP="00050995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З</w:t>
      </w:r>
      <w:r w:rsidR="002C7FD2" w:rsidRPr="002C7FD2">
        <w:rPr>
          <w:rFonts w:ascii="Times New Roman" w:hAnsi="Times New Roman" w:cs="Times New Roman"/>
          <w:sz w:val="28"/>
          <w:szCs w:val="28"/>
        </w:rPr>
        <w:t>аключительные положения</w:t>
      </w:r>
    </w:p>
    <w:p w:rsidR="002C7FD2" w:rsidRPr="002C7FD2" w:rsidRDefault="002C7FD2" w:rsidP="000509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7FD2" w:rsidRDefault="002C7FD2" w:rsidP="00050995">
      <w:pPr>
        <w:widowControl w:val="0"/>
        <w:ind w:firstLine="54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AD3482">
        <w:rPr>
          <w:sz w:val="28"/>
          <w:szCs w:val="28"/>
        </w:rPr>
        <w:t>4</w:t>
      </w:r>
      <w:r>
        <w:rPr>
          <w:sz w:val="28"/>
          <w:szCs w:val="28"/>
        </w:rPr>
        <w:t xml:space="preserve">.1 </w:t>
      </w:r>
      <w:r w:rsidRPr="002C7FD2">
        <w:rPr>
          <w:sz w:val="28"/>
          <w:szCs w:val="28"/>
          <w:shd w:val="clear" w:color="auto" w:fill="FFFFFF"/>
        </w:rPr>
        <w:t>Для обучающихся из числа инвалидов государственная итоговая аттестация проводится Академией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C7FD2" w:rsidRPr="002C7FD2" w:rsidRDefault="002C7FD2" w:rsidP="00050995">
      <w:pPr>
        <w:widowControl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="00AD3482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.2 </w:t>
      </w:r>
      <w:r w:rsidRPr="002C7FD2">
        <w:rPr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482">
        <w:rPr>
          <w:sz w:val="28"/>
          <w:szCs w:val="28"/>
        </w:rPr>
        <w:t>4</w:t>
      </w:r>
      <w:r>
        <w:rPr>
          <w:sz w:val="28"/>
          <w:szCs w:val="28"/>
        </w:rPr>
        <w:t xml:space="preserve">.3 </w:t>
      </w:r>
      <w:r w:rsidRPr="002C7FD2">
        <w:rPr>
          <w:sz w:val="28"/>
          <w:szCs w:val="28"/>
        </w:rPr>
        <w:t xml:space="preserve"> 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482">
        <w:rPr>
          <w:sz w:val="28"/>
          <w:szCs w:val="28"/>
        </w:rPr>
        <w:t>4</w:t>
      </w:r>
      <w:r>
        <w:rPr>
          <w:sz w:val="28"/>
          <w:szCs w:val="28"/>
        </w:rPr>
        <w:t xml:space="preserve">.4 </w:t>
      </w:r>
      <w:r w:rsidRPr="002C7FD2">
        <w:rPr>
          <w:sz w:val="28"/>
          <w:szCs w:val="28"/>
        </w:rPr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продолжительность сдачи государственного экзамена, проводимого в письменной форме, - не более чем на 90 минут;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продолжительность подготовки обучающегося к ответу на государственном экзамене, проводимом в устной форме, - не более чем на 20 минут;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продолжительность выступления обучающегося при защите выпускной квалификационной работы - не более чем на 15 минут.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482">
        <w:rPr>
          <w:sz w:val="28"/>
          <w:szCs w:val="28"/>
        </w:rPr>
        <w:t>4</w:t>
      </w:r>
      <w:r>
        <w:rPr>
          <w:sz w:val="28"/>
          <w:szCs w:val="28"/>
        </w:rPr>
        <w:t xml:space="preserve">.5 </w:t>
      </w:r>
      <w:r w:rsidRPr="002C7FD2">
        <w:rPr>
          <w:sz w:val="28"/>
          <w:szCs w:val="28"/>
        </w:rPr>
        <w:t>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а) для слепых: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б) для слабовидящих: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задания и иные материалы для сдачи государственного аттестационного испытания оформляются увеличенным шрифтом;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в) для глухих и слабослышащих, с тяжелыми нарушениями речи: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по их желанию государственные аттестационные испытания проводятся в письменной форме;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по их желанию государственные аттестационные испытания проводятся в устной форме.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482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Pr="002C7FD2">
        <w:rPr>
          <w:sz w:val="28"/>
          <w:szCs w:val="28"/>
        </w:rPr>
        <w:t xml:space="preserve"> 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:rsidR="002C7FD2" w:rsidRPr="002C7FD2" w:rsidRDefault="002C7FD2" w:rsidP="00050995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2C7FD2" w:rsidRPr="002C7FD2" w:rsidRDefault="002C7FD2" w:rsidP="00050995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482">
        <w:rPr>
          <w:sz w:val="28"/>
          <w:szCs w:val="28"/>
        </w:rPr>
        <w:t>4</w:t>
      </w:r>
      <w:r>
        <w:rPr>
          <w:sz w:val="28"/>
          <w:szCs w:val="28"/>
        </w:rPr>
        <w:t xml:space="preserve">.7 </w:t>
      </w:r>
      <w:r w:rsidRPr="002C7FD2">
        <w:rPr>
          <w:sz w:val="28"/>
          <w:szCs w:val="28"/>
        </w:rPr>
        <w:t>По результатам государственных аттестационных испытаний студент имеет право на апелляцию. Студент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его результатами.</w:t>
      </w:r>
    </w:p>
    <w:p w:rsidR="002C7FD2" w:rsidRDefault="002C7FD2" w:rsidP="00050995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482">
        <w:rPr>
          <w:sz w:val="28"/>
          <w:szCs w:val="28"/>
        </w:rPr>
        <w:t>4</w:t>
      </w:r>
      <w:r>
        <w:rPr>
          <w:sz w:val="28"/>
          <w:szCs w:val="28"/>
        </w:rPr>
        <w:t>.8</w:t>
      </w:r>
      <w:r w:rsidRPr="002C7FD2">
        <w:rPr>
          <w:sz w:val="28"/>
          <w:szCs w:val="28"/>
        </w:rPr>
        <w:t>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2C7FD2" w:rsidRPr="002C7FD2" w:rsidRDefault="002C7FD2" w:rsidP="00050995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482">
        <w:rPr>
          <w:sz w:val="28"/>
          <w:szCs w:val="28"/>
        </w:rPr>
        <w:t>4</w:t>
      </w:r>
      <w:r>
        <w:rPr>
          <w:sz w:val="28"/>
          <w:szCs w:val="28"/>
        </w:rPr>
        <w:t xml:space="preserve">.8 </w:t>
      </w:r>
      <w:r w:rsidRPr="002C7FD2">
        <w:rPr>
          <w:sz w:val="28"/>
          <w:szCs w:val="28"/>
        </w:rPr>
        <w:t>Для рассмотрения апелляции секретарь государственной</w:t>
      </w:r>
      <w:r>
        <w:rPr>
          <w:sz w:val="28"/>
          <w:szCs w:val="28"/>
        </w:rPr>
        <w:t xml:space="preserve"> </w:t>
      </w:r>
      <w:r w:rsidRPr="002C7FD2">
        <w:rPr>
          <w:sz w:val="28"/>
          <w:szCs w:val="28"/>
        </w:rPr>
        <w:t>экзаменационной комиссии направляет в апелляцион</w:t>
      </w:r>
      <w:r>
        <w:rPr>
          <w:sz w:val="28"/>
          <w:szCs w:val="28"/>
        </w:rPr>
        <w:t xml:space="preserve">ную комиссию протокол заседания </w:t>
      </w:r>
      <w:r w:rsidRPr="002C7FD2">
        <w:rPr>
          <w:sz w:val="28"/>
          <w:szCs w:val="28"/>
        </w:rPr>
        <w:t>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студента (при их наличии) (для рассмотрения апелляции по проведению государственного экзамена) либо ВКР, отзыв и рецензию (рецензии) (для рассмотрения апелляции по проведению защиты ВКР).</w:t>
      </w:r>
    </w:p>
    <w:p w:rsidR="002C7FD2" w:rsidRPr="002C7FD2" w:rsidRDefault="002C7FD2" w:rsidP="00050995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482">
        <w:rPr>
          <w:sz w:val="28"/>
          <w:szCs w:val="28"/>
        </w:rPr>
        <w:t>4</w:t>
      </w:r>
      <w:r>
        <w:rPr>
          <w:sz w:val="28"/>
          <w:szCs w:val="28"/>
        </w:rPr>
        <w:t xml:space="preserve">.9 </w:t>
      </w:r>
      <w:r w:rsidRPr="002C7FD2">
        <w:rPr>
          <w:sz w:val="28"/>
          <w:szCs w:val="28"/>
        </w:rPr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студент, подавший апелляцию.</w:t>
      </w:r>
    </w:p>
    <w:p w:rsidR="002C7FD2" w:rsidRPr="002C7FD2" w:rsidRDefault="002C7FD2" w:rsidP="00050995">
      <w:pPr>
        <w:ind w:firstLine="740"/>
        <w:contextualSpacing/>
        <w:jc w:val="both"/>
        <w:rPr>
          <w:sz w:val="28"/>
          <w:szCs w:val="28"/>
        </w:rPr>
      </w:pPr>
      <w:r w:rsidRPr="002C7FD2">
        <w:rPr>
          <w:sz w:val="28"/>
          <w:szCs w:val="28"/>
        </w:rPr>
        <w:t>Решение апелляционной комиссии доводится до сведения студента, подавшего апелляцию, в течение 3 рабочих дней со дня заседания апелляционной комиссии. Факт ознакомления студента, подавшего апелляцию, с решением апелляционной комиссии удостоверяется подписью студента.</w:t>
      </w:r>
    </w:p>
    <w:p w:rsidR="002C7FD2" w:rsidRPr="002C7FD2" w:rsidRDefault="002C7FD2" w:rsidP="00050995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482">
        <w:rPr>
          <w:sz w:val="28"/>
          <w:szCs w:val="28"/>
        </w:rPr>
        <w:t>4</w:t>
      </w:r>
      <w:r>
        <w:rPr>
          <w:sz w:val="28"/>
          <w:szCs w:val="28"/>
        </w:rPr>
        <w:t xml:space="preserve">.10 </w:t>
      </w:r>
      <w:r w:rsidRPr="002C7FD2">
        <w:rPr>
          <w:sz w:val="28"/>
          <w:szCs w:val="28"/>
        </w:rPr>
        <w:t>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решений:</w:t>
      </w:r>
    </w:p>
    <w:p w:rsidR="002C7FD2" w:rsidRPr="002C7FD2" w:rsidRDefault="002C7FD2" w:rsidP="00050995">
      <w:pPr>
        <w:widowControl w:val="0"/>
        <w:numPr>
          <w:ilvl w:val="0"/>
          <w:numId w:val="6"/>
        </w:numPr>
        <w:ind w:firstLine="740"/>
        <w:contextualSpacing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об отклонении апелляции, если изложенные в ней сведения о нарушениях процедуры проведения государственной итоговой аттестации студента не подтвердились и (или) не повлияли на результат государственного аттестационного испытания;</w:t>
      </w:r>
    </w:p>
    <w:p w:rsidR="002C7FD2" w:rsidRPr="002C7FD2" w:rsidRDefault="002C7FD2" w:rsidP="00050995">
      <w:pPr>
        <w:widowControl w:val="0"/>
        <w:numPr>
          <w:ilvl w:val="0"/>
          <w:numId w:val="6"/>
        </w:numPr>
        <w:ind w:firstLine="740"/>
        <w:contextualSpacing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об удовлетворении апелляции,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испытания.</w:t>
      </w:r>
    </w:p>
    <w:p w:rsidR="002C7FD2" w:rsidRPr="002C7FD2" w:rsidRDefault="002C7FD2" w:rsidP="00050995">
      <w:pPr>
        <w:ind w:firstLine="740"/>
        <w:contextualSpacing/>
        <w:jc w:val="both"/>
        <w:rPr>
          <w:sz w:val="28"/>
          <w:szCs w:val="28"/>
        </w:rPr>
      </w:pPr>
      <w:r w:rsidRPr="002C7FD2">
        <w:rPr>
          <w:sz w:val="28"/>
          <w:szCs w:val="28"/>
        </w:rPr>
        <w:t xml:space="preserve">В случае удовлетворения апелляции результат проведения государственного аттестационного испытания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r w:rsidRPr="002C7FD2">
        <w:rPr>
          <w:sz w:val="28"/>
          <w:szCs w:val="28"/>
          <w:shd w:val="clear" w:color="auto" w:fill="FFFFFF"/>
        </w:rPr>
        <w:t>Обучающемуся предоставляется возможность пройти государственное аттестационное испытание в сроки, установленные приказом ректора.</w:t>
      </w:r>
    </w:p>
    <w:p w:rsidR="002C7FD2" w:rsidRPr="002C7FD2" w:rsidRDefault="002C7FD2" w:rsidP="00050995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482">
        <w:rPr>
          <w:sz w:val="28"/>
          <w:szCs w:val="28"/>
        </w:rPr>
        <w:t>4</w:t>
      </w:r>
      <w:r>
        <w:rPr>
          <w:sz w:val="28"/>
          <w:szCs w:val="28"/>
        </w:rPr>
        <w:t xml:space="preserve">.11 </w:t>
      </w:r>
      <w:r w:rsidRPr="002C7FD2">
        <w:rPr>
          <w:sz w:val="28"/>
          <w:szCs w:val="28"/>
        </w:rPr>
        <w:t>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решений:</w:t>
      </w:r>
    </w:p>
    <w:p w:rsidR="002C7FD2" w:rsidRPr="002C7FD2" w:rsidRDefault="002C7FD2" w:rsidP="00050995">
      <w:pPr>
        <w:widowControl w:val="0"/>
        <w:numPr>
          <w:ilvl w:val="0"/>
          <w:numId w:val="6"/>
        </w:numPr>
        <w:ind w:firstLine="740"/>
        <w:contextualSpacing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об отклонении апелляции и сохранении результата государственного аттестационного испытания;</w:t>
      </w:r>
    </w:p>
    <w:p w:rsidR="002C7FD2" w:rsidRPr="002C7FD2" w:rsidRDefault="002C7FD2" w:rsidP="00050995">
      <w:pPr>
        <w:widowControl w:val="0"/>
        <w:numPr>
          <w:ilvl w:val="0"/>
          <w:numId w:val="6"/>
        </w:numPr>
        <w:ind w:firstLine="740"/>
        <w:contextualSpacing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об удовлетворении апелляции и выставлении иного результата государственного аттестационного испытания.</w:t>
      </w:r>
    </w:p>
    <w:p w:rsidR="002C7FD2" w:rsidRPr="002C7FD2" w:rsidRDefault="002C7FD2" w:rsidP="00050995">
      <w:pPr>
        <w:ind w:firstLine="740"/>
        <w:contextualSpacing/>
        <w:rPr>
          <w:sz w:val="28"/>
          <w:szCs w:val="28"/>
        </w:rPr>
      </w:pPr>
      <w:r w:rsidRPr="002C7FD2">
        <w:rPr>
          <w:sz w:val="28"/>
          <w:szCs w:val="28"/>
        </w:rP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</w:t>
      </w:r>
    </w:p>
    <w:p w:rsidR="002C7FD2" w:rsidRPr="002C7FD2" w:rsidRDefault="002C7FD2" w:rsidP="00050995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482">
        <w:rPr>
          <w:sz w:val="28"/>
          <w:szCs w:val="28"/>
        </w:rPr>
        <w:t>4</w:t>
      </w:r>
      <w:r>
        <w:rPr>
          <w:sz w:val="28"/>
          <w:szCs w:val="28"/>
        </w:rPr>
        <w:t xml:space="preserve">.12 </w:t>
      </w:r>
      <w:r w:rsidRPr="002C7FD2">
        <w:rPr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2C7FD2" w:rsidRPr="002C7FD2" w:rsidRDefault="002C7FD2" w:rsidP="00050995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482">
        <w:rPr>
          <w:sz w:val="28"/>
          <w:szCs w:val="28"/>
        </w:rPr>
        <w:t>4</w:t>
      </w:r>
      <w:r>
        <w:rPr>
          <w:sz w:val="28"/>
          <w:szCs w:val="28"/>
        </w:rPr>
        <w:t xml:space="preserve">.13 </w:t>
      </w:r>
      <w:r w:rsidRPr="002C7FD2">
        <w:rPr>
          <w:sz w:val="28"/>
          <w:szCs w:val="28"/>
        </w:rPr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15 июля (не позднее 10 рабочих дней со дня заседания апелляционной комиссии).</w:t>
      </w:r>
    </w:p>
    <w:p w:rsidR="002C7FD2" w:rsidRPr="002C7FD2" w:rsidRDefault="002C7FD2" w:rsidP="00050995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482">
        <w:rPr>
          <w:sz w:val="28"/>
          <w:szCs w:val="28"/>
        </w:rPr>
        <w:t>4</w:t>
      </w:r>
      <w:r>
        <w:rPr>
          <w:sz w:val="28"/>
          <w:szCs w:val="28"/>
        </w:rPr>
        <w:t xml:space="preserve">.14 </w:t>
      </w:r>
      <w:r w:rsidRPr="002C7FD2">
        <w:rPr>
          <w:sz w:val="28"/>
          <w:szCs w:val="28"/>
        </w:rPr>
        <w:t>Апелляция на повторное проведение государственного аттестационного испытания не принимается.</w:t>
      </w:r>
    </w:p>
    <w:p w:rsidR="002C7FD2" w:rsidRPr="002C7FD2" w:rsidRDefault="002C7FD2" w:rsidP="00050995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482">
        <w:rPr>
          <w:sz w:val="28"/>
          <w:szCs w:val="28"/>
        </w:rPr>
        <w:t>4</w:t>
      </w:r>
      <w:r>
        <w:rPr>
          <w:sz w:val="28"/>
          <w:szCs w:val="28"/>
        </w:rPr>
        <w:t xml:space="preserve">.15 </w:t>
      </w:r>
      <w:r w:rsidRPr="002C7FD2">
        <w:rPr>
          <w:sz w:val="28"/>
          <w:szCs w:val="28"/>
        </w:rPr>
        <w:t>Апелляционные документы прикрепляются к протоколам итоговой государственной аттестации соответствующего направления.</w:t>
      </w:r>
    </w:p>
    <w:p w:rsidR="002C7FD2" w:rsidRPr="002C7FD2" w:rsidRDefault="002C7FD2" w:rsidP="00050995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482">
        <w:rPr>
          <w:sz w:val="28"/>
          <w:szCs w:val="28"/>
        </w:rPr>
        <w:t>4</w:t>
      </w:r>
      <w:r>
        <w:rPr>
          <w:sz w:val="28"/>
          <w:szCs w:val="28"/>
        </w:rPr>
        <w:t xml:space="preserve">.16 </w:t>
      </w:r>
      <w:r w:rsidRPr="002C7FD2">
        <w:rPr>
          <w:sz w:val="28"/>
          <w:szCs w:val="28"/>
        </w:rPr>
        <w:t>Отчет председателя государственной экзаменационной комиссии должен содержать следующую информацию:</w:t>
      </w:r>
    </w:p>
    <w:p w:rsidR="002C7FD2" w:rsidRPr="002C7FD2" w:rsidRDefault="002C7FD2" w:rsidP="00050995">
      <w:pPr>
        <w:widowControl w:val="0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качественный состав государственной экзаменационной комиссии (краткое обоснование включения каждого члена комиссии в состав ГЭК);</w:t>
      </w:r>
    </w:p>
    <w:p w:rsidR="002C7FD2" w:rsidRPr="002C7FD2" w:rsidRDefault="002C7FD2" w:rsidP="00050995">
      <w:pPr>
        <w:widowControl w:val="0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перечень аттестационных испытаний;</w:t>
      </w:r>
    </w:p>
    <w:p w:rsidR="002C7FD2" w:rsidRPr="002C7FD2" w:rsidRDefault="002C7FD2" w:rsidP="00050995">
      <w:pPr>
        <w:pStyle w:val="52"/>
        <w:numPr>
          <w:ilvl w:val="0"/>
          <w:numId w:val="8"/>
        </w:numPr>
        <w:shd w:val="clear" w:color="auto" w:fill="auto"/>
        <w:spacing w:before="0" w:after="0" w:line="240" w:lineRule="auto"/>
        <w:contextualSpacing/>
      </w:pPr>
      <w:r w:rsidRPr="002C7FD2">
        <w:t>анализ результатов государственного экзамена (если государственный экзамен предусмотрен соответствующей образовательной программой) по данному направлению подготовки (специальности);</w:t>
      </w:r>
    </w:p>
    <w:p w:rsidR="002C7FD2" w:rsidRPr="002C7FD2" w:rsidRDefault="002C7FD2" w:rsidP="00050995">
      <w:pPr>
        <w:pStyle w:val="52"/>
        <w:numPr>
          <w:ilvl w:val="0"/>
          <w:numId w:val="8"/>
        </w:numPr>
        <w:shd w:val="clear" w:color="auto" w:fill="auto"/>
        <w:spacing w:before="0" w:after="0" w:line="240" w:lineRule="auto"/>
        <w:contextualSpacing/>
      </w:pPr>
      <w:r w:rsidRPr="002C7FD2">
        <w:t>анализ результатов защиты ВКР по данному направлению подготовки (специальности);</w:t>
      </w:r>
    </w:p>
    <w:p w:rsidR="002C7FD2" w:rsidRPr="002C7FD2" w:rsidRDefault="002C7FD2" w:rsidP="00050995">
      <w:pPr>
        <w:pStyle w:val="52"/>
        <w:numPr>
          <w:ilvl w:val="0"/>
          <w:numId w:val="8"/>
        </w:numPr>
        <w:shd w:val="clear" w:color="auto" w:fill="auto"/>
        <w:spacing w:before="0" w:after="0" w:line="240" w:lineRule="auto"/>
        <w:contextualSpacing/>
      </w:pPr>
      <w:r w:rsidRPr="002C7FD2">
        <w:t>характеристика уровня организации и проведения итоговой государственной аттестации студентов по данному направлению подготовки (специальности), включая обеспечение необходимыми документами, учебно-методическими материалами, техническими средствами;</w:t>
      </w:r>
    </w:p>
    <w:p w:rsidR="002C7FD2" w:rsidRPr="002C7FD2" w:rsidRDefault="002C7FD2" w:rsidP="00050995">
      <w:pPr>
        <w:pStyle w:val="52"/>
        <w:numPr>
          <w:ilvl w:val="0"/>
          <w:numId w:val="8"/>
        </w:numPr>
        <w:shd w:val="clear" w:color="auto" w:fill="auto"/>
        <w:spacing w:before="0" w:after="0" w:line="240" w:lineRule="auto"/>
        <w:contextualSpacing/>
      </w:pPr>
      <w:r w:rsidRPr="002C7FD2">
        <w:t>характеристика общего уровня подготовки студентов по данному направлению подготовки (специальности);</w:t>
      </w:r>
    </w:p>
    <w:p w:rsidR="002C7FD2" w:rsidRPr="002C7FD2" w:rsidRDefault="002C7FD2" w:rsidP="00050995">
      <w:pPr>
        <w:pStyle w:val="52"/>
        <w:numPr>
          <w:ilvl w:val="0"/>
          <w:numId w:val="8"/>
        </w:numPr>
        <w:shd w:val="clear" w:color="auto" w:fill="auto"/>
        <w:spacing w:before="0" w:after="0" w:line="240" w:lineRule="auto"/>
        <w:contextualSpacing/>
      </w:pPr>
      <w:r w:rsidRPr="002C7FD2">
        <w:t>недостатки в подготовке студентов по данному направлению подготовки (специальности);</w:t>
      </w:r>
    </w:p>
    <w:p w:rsidR="002C7FD2" w:rsidRPr="002C7FD2" w:rsidRDefault="002C7FD2" w:rsidP="00050995">
      <w:pPr>
        <w:pStyle w:val="52"/>
        <w:numPr>
          <w:ilvl w:val="0"/>
          <w:numId w:val="8"/>
        </w:numPr>
        <w:shd w:val="clear" w:color="auto" w:fill="auto"/>
        <w:spacing w:before="0" w:after="0" w:line="240" w:lineRule="auto"/>
        <w:contextualSpacing/>
      </w:pPr>
      <w:r w:rsidRPr="002C7FD2">
        <w:t xml:space="preserve">если комиссия приняла решение особо отметить высокий уровень ряда выпускных квалификационных работ, приводится перечень тем и авторов таких ВКР с краткой характеристикой по каждой из них и, при наличии соответствующего решения, рекомендацией для поступления на обучение в магистратуре или по программам подготовки научно-педагогических кадров в </w:t>
      </w:r>
      <w:r w:rsidRPr="002C7FD2">
        <w:rPr>
          <w:bCs/>
        </w:rPr>
        <w:t>аспирантуре</w:t>
      </w:r>
      <w:r w:rsidRPr="002C7FD2">
        <w:t>;</w:t>
      </w:r>
    </w:p>
    <w:p w:rsidR="002C7FD2" w:rsidRPr="002C7FD2" w:rsidRDefault="002C7FD2" w:rsidP="00050995">
      <w:pPr>
        <w:pStyle w:val="52"/>
        <w:numPr>
          <w:ilvl w:val="0"/>
          <w:numId w:val="8"/>
        </w:numPr>
        <w:shd w:val="clear" w:color="auto" w:fill="auto"/>
        <w:spacing w:before="0" w:after="0" w:line="240" w:lineRule="auto"/>
        <w:contextualSpacing/>
      </w:pPr>
      <w:r w:rsidRPr="002C7FD2">
        <w:t>выводы и рекомендации по повышению качества подготовки студентов по данному направлению подготовки (специальности);</w:t>
      </w:r>
    </w:p>
    <w:p w:rsidR="002C7FD2" w:rsidRPr="002C7FD2" w:rsidRDefault="002C7FD2" w:rsidP="00050995">
      <w:pPr>
        <w:pStyle w:val="52"/>
        <w:numPr>
          <w:ilvl w:val="0"/>
          <w:numId w:val="8"/>
        </w:numPr>
        <w:shd w:val="clear" w:color="auto" w:fill="auto"/>
        <w:spacing w:before="0" w:after="0" w:line="240" w:lineRule="auto"/>
        <w:contextualSpacing/>
      </w:pPr>
      <w:r w:rsidRPr="002C7FD2">
        <w:t>общий заключительный вывод о соответствии основной профессиональной образовательной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(специальности).</w:t>
      </w:r>
    </w:p>
    <w:p w:rsidR="002C7FD2" w:rsidRPr="002C7FD2" w:rsidRDefault="002C7FD2" w:rsidP="0005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DCD" w:rsidRDefault="00741DCD" w:rsidP="000509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5E5E" w:rsidRDefault="00B75E5E" w:rsidP="00050995">
      <w:pPr>
        <w:pStyle w:val="ConsPlusNormal"/>
        <w:jc w:val="both"/>
        <w:rPr>
          <w:sz w:val="28"/>
          <w:szCs w:val="28"/>
        </w:rPr>
      </w:pPr>
    </w:p>
    <w:p w:rsidR="00117196" w:rsidRDefault="00117196" w:rsidP="000509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57618">
        <w:rPr>
          <w:rFonts w:ascii="Times New Roman" w:hAnsi="Times New Roman" w:cs="Times New Roman"/>
          <w:sz w:val="28"/>
          <w:szCs w:val="28"/>
        </w:rPr>
        <w:t>А</w:t>
      </w:r>
    </w:p>
    <w:p w:rsidR="00117196" w:rsidRDefault="00117196" w:rsidP="000509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7196" w:rsidRDefault="00117196" w:rsidP="00050995">
      <w:pPr>
        <w:jc w:val="right"/>
      </w:pPr>
      <w:r>
        <w:t>Приложение к протоколу №</w:t>
      </w:r>
      <w:r w:rsidR="00050995">
        <w:t xml:space="preserve"> ____ от «___»_____________ 20</w:t>
      </w:r>
      <w:r>
        <w:t xml:space="preserve"> года</w:t>
      </w:r>
    </w:p>
    <w:p w:rsidR="00117196" w:rsidRDefault="00117196" w:rsidP="00050995">
      <w:pPr>
        <w:jc w:val="right"/>
      </w:pPr>
      <w:r>
        <w:t>заседания государственной экзаменационной комиссии</w:t>
      </w:r>
    </w:p>
    <w:p w:rsidR="00117196" w:rsidRDefault="00117196" w:rsidP="00050995">
      <w:pPr>
        <w:jc w:val="right"/>
      </w:pPr>
    </w:p>
    <w:p w:rsidR="00117196" w:rsidRDefault="00117196" w:rsidP="00050995">
      <w:pPr>
        <w:jc w:val="center"/>
        <w:rPr>
          <w:caps/>
          <w:sz w:val="28"/>
          <w:szCs w:val="28"/>
        </w:rPr>
      </w:pPr>
    </w:p>
    <w:p w:rsidR="00117196" w:rsidRDefault="00117196" w:rsidP="00050995">
      <w:pPr>
        <w:jc w:val="center"/>
        <w:rPr>
          <w:caps/>
          <w:sz w:val="28"/>
          <w:szCs w:val="28"/>
        </w:rPr>
      </w:pPr>
      <w:r w:rsidRPr="0097753A">
        <w:rPr>
          <w:caps/>
          <w:sz w:val="28"/>
          <w:szCs w:val="28"/>
        </w:rPr>
        <w:t>Оценка уровней сформированности компетенций выпускника</w:t>
      </w:r>
    </w:p>
    <w:p w:rsidR="00117196" w:rsidRPr="0097753A" w:rsidRDefault="00117196" w:rsidP="00050995">
      <w:pPr>
        <w:jc w:val="center"/>
        <w:rPr>
          <w:caps/>
          <w:sz w:val="28"/>
          <w:szCs w:val="28"/>
        </w:rPr>
      </w:pPr>
    </w:p>
    <w:p w:rsidR="00117196" w:rsidRPr="0097753A" w:rsidRDefault="00117196" w:rsidP="00050995">
      <w:pPr>
        <w:jc w:val="center"/>
        <w:rPr>
          <w:color w:val="000000"/>
        </w:rPr>
      </w:pPr>
      <w:r w:rsidRPr="0097753A">
        <w:t xml:space="preserve">Направление подготовки: </w:t>
      </w:r>
      <w:r w:rsidR="00C4044F">
        <w:rPr>
          <w:color w:val="000000"/>
        </w:rPr>
        <w:t>39.03.02</w:t>
      </w:r>
      <w:r w:rsidRPr="0097753A">
        <w:rPr>
          <w:color w:val="000000"/>
        </w:rPr>
        <w:t xml:space="preserve"> </w:t>
      </w:r>
      <w:r w:rsidR="00C4044F">
        <w:rPr>
          <w:color w:val="000000"/>
        </w:rPr>
        <w:t>Социальная работа</w:t>
      </w:r>
    </w:p>
    <w:p w:rsidR="00117196" w:rsidRDefault="00117196" w:rsidP="00050995">
      <w:pPr>
        <w:jc w:val="center"/>
      </w:pPr>
      <w:r>
        <w:rPr>
          <w:color w:val="000000"/>
        </w:rPr>
        <w:t xml:space="preserve">Профиль подготовки: </w:t>
      </w:r>
      <w:r w:rsidR="00741DCD">
        <w:rPr>
          <w:color w:val="000000"/>
        </w:rPr>
        <w:t>С</w:t>
      </w:r>
      <w:r w:rsidR="00C4044F">
        <w:rPr>
          <w:color w:val="000000"/>
        </w:rPr>
        <w:t>оциальная работа</w:t>
      </w:r>
      <w:r w:rsidR="00741DCD">
        <w:rPr>
          <w:color w:val="000000"/>
        </w:rPr>
        <w:t xml:space="preserve"> с населением</w:t>
      </w:r>
    </w:p>
    <w:p w:rsidR="00117196" w:rsidRDefault="00117196" w:rsidP="00050995">
      <w:pPr>
        <w:jc w:val="center"/>
      </w:pPr>
    </w:p>
    <w:p w:rsidR="00117196" w:rsidRDefault="00117196" w:rsidP="00050995">
      <w:pPr>
        <w:jc w:val="center"/>
        <w:rPr>
          <w:sz w:val="28"/>
          <w:szCs w:val="28"/>
        </w:rPr>
      </w:pPr>
      <w:r w:rsidRPr="00446138">
        <w:rPr>
          <w:sz w:val="28"/>
          <w:szCs w:val="28"/>
        </w:rPr>
        <w:t>Студент: Иванов Иван Иванович</w:t>
      </w:r>
    </w:p>
    <w:p w:rsidR="00E01C9C" w:rsidRPr="00446138" w:rsidRDefault="00E01C9C" w:rsidP="00244F18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283"/>
        <w:gridCol w:w="2835"/>
      </w:tblGrid>
      <w:tr w:rsidR="00117196" w:rsidRPr="00446138" w:rsidTr="00A47D47">
        <w:tc>
          <w:tcPr>
            <w:tcW w:w="3227" w:type="dxa"/>
            <w:vMerge w:val="restart"/>
          </w:tcPr>
          <w:p w:rsidR="00117196" w:rsidRPr="00446138" w:rsidRDefault="00117196" w:rsidP="00050995">
            <w:pPr>
              <w:jc w:val="center"/>
            </w:pPr>
            <w:r w:rsidRPr="00446138">
              <w:t>Код и описание компетенции</w:t>
            </w:r>
          </w:p>
          <w:p w:rsidR="00117196" w:rsidRPr="00446138" w:rsidRDefault="00117196" w:rsidP="00050995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17196" w:rsidRPr="00446138" w:rsidRDefault="00117196" w:rsidP="00050995">
            <w:pPr>
              <w:jc w:val="center"/>
            </w:pPr>
            <w:r w:rsidRPr="00446138">
              <w:t>Уровень сформированности компетенции</w:t>
            </w:r>
          </w:p>
        </w:tc>
        <w:tc>
          <w:tcPr>
            <w:tcW w:w="4819" w:type="dxa"/>
            <w:gridSpan w:val="3"/>
          </w:tcPr>
          <w:p w:rsidR="00117196" w:rsidRPr="00446138" w:rsidRDefault="00117196" w:rsidP="00050995">
            <w:pPr>
              <w:jc w:val="center"/>
            </w:pPr>
            <w:r w:rsidRPr="00446138">
              <w:t>Оценка уровня сформированности компетенции</w:t>
            </w:r>
          </w:p>
        </w:tc>
      </w:tr>
      <w:tr w:rsidR="00117196" w:rsidRPr="00446138" w:rsidTr="00A47D47">
        <w:trPr>
          <w:trHeight w:val="462"/>
        </w:trPr>
        <w:tc>
          <w:tcPr>
            <w:tcW w:w="3227" w:type="dxa"/>
            <w:vMerge/>
          </w:tcPr>
          <w:p w:rsidR="00117196" w:rsidRPr="00446138" w:rsidRDefault="00117196" w:rsidP="00050995">
            <w:pPr>
              <w:jc w:val="center"/>
            </w:pPr>
          </w:p>
        </w:tc>
        <w:tc>
          <w:tcPr>
            <w:tcW w:w="1701" w:type="dxa"/>
            <w:vMerge/>
          </w:tcPr>
          <w:p w:rsidR="00117196" w:rsidRPr="00446138" w:rsidRDefault="00117196" w:rsidP="00050995">
            <w:pPr>
              <w:jc w:val="center"/>
            </w:pPr>
          </w:p>
        </w:tc>
        <w:tc>
          <w:tcPr>
            <w:tcW w:w="1701" w:type="dxa"/>
          </w:tcPr>
          <w:p w:rsidR="00117196" w:rsidRPr="00446138" w:rsidRDefault="004F154F" w:rsidP="00050995">
            <w:pPr>
              <w:jc w:val="center"/>
            </w:pPr>
            <w:r>
              <w:t>Предварител</w:t>
            </w:r>
            <w:r w:rsidR="00117196" w:rsidRPr="00446138">
              <w:t>ная оценка</w:t>
            </w:r>
          </w:p>
          <w:p w:rsidR="00117196" w:rsidRPr="00446138" w:rsidRDefault="00117196" w:rsidP="00050995">
            <w:pPr>
              <w:jc w:val="center"/>
            </w:pPr>
            <w:r w:rsidRPr="00446138">
              <w:t xml:space="preserve">(на основании </w:t>
            </w:r>
            <w:r>
              <w:t xml:space="preserve">выполнения </w:t>
            </w:r>
            <w:r w:rsidRPr="00446138">
              <w:t>программы формирова</w:t>
            </w:r>
            <w:r w:rsidRPr="00651C0B">
              <w:t>-</w:t>
            </w:r>
            <w:r w:rsidRPr="00446138">
              <w:t>ния компетенции)</w:t>
            </w:r>
          </w:p>
        </w:tc>
        <w:tc>
          <w:tcPr>
            <w:tcW w:w="3118" w:type="dxa"/>
            <w:gridSpan w:val="2"/>
          </w:tcPr>
          <w:p w:rsidR="00117196" w:rsidRPr="00446138" w:rsidRDefault="00117196" w:rsidP="00050995">
            <w:pPr>
              <w:jc w:val="center"/>
            </w:pPr>
            <w:r w:rsidRPr="00446138">
              <w:t>Оценка ГЭК</w:t>
            </w:r>
          </w:p>
          <w:p w:rsidR="00117196" w:rsidRPr="00446138" w:rsidRDefault="00117196" w:rsidP="00050995">
            <w:pPr>
              <w:jc w:val="center"/>
            </w:pPr>
            <w:r w:rsidRPr="00446138">
              <w:t>(выставляется на основании:</w:t>
            </w:r>
          </w:p>
          <w:p w:rsidR="00117196" w:rsidRPr="00446138" w:rsidRDefault="00117196" w:rsidP="00050995">
            <w:pPr>
              <w:jc w:val="center"/>
            </w:pPr>
          </w:p>
          <w:p w:rsidR="00117196" w:rsidRPr="00446138" w:rsidRDefault="00117196" w:rsidP="00050995">
            <w:r w:rsidRPr="00446138">
              <w:t xml:space="preserve">- </w:t>
            </w:r>
            <w:r>
              <w:t>предварительной оценки (на</w:t>
            </w:r>
            <w:r w:rsidRPr="00446138">
              <w:t xml:space="preserve"> основании </w:t>
            </w:r>
            <w:r>
              <w:t xml:space="preserve">выполнения </w:t>
            </w:r>
            <w:r w:rsidRPr="00446138">
              <w:t>программы формирования компетенции</w:t>
            </w:r>
            <w:r>
              <w:t>)</w:t>
            </w:r>
            <w:r w:rsidRPr="00446138">
              <w:t>,</w:t>
            </w:r>
          </w:p>
          <w:p w:rsidR="00117196" w:rsidRPr="00446138" w:rsidRDefault="00117196" w:rsidP="00050995">
            <w:r w:rsidRPr="00446138">
              <w:t>- портфолио</w:t>
            </w:r>
            <w:r>
              <w:t xml:space="preserve"> выпускника</w:t>
            </w:r>
            <w:r w:rsidRPr="00446138">
              <w:t xml:space="preserve">, </w:t>
            </w:r>
          </w:p>
          <w:p w:rsidR="00117196" w:rsidRPr="00446138" w:rsidRDefault="00117196" w:rsidP="00050995">
            <w:r w:rsidRPr="00446138">
              <w:t>- результатов защиты выпускной</w:t>
            </w:r>
            <w:r>
              <w:t xml:space="preserve"> </w:t>
            </w:r>
            <w:r w:rsidRPr="00446138">
              <w:t>квалификационной работы)</w:t>
            </w:r>
          </w:p>
        </w:tc>
      </w:tr>
      <w:tr w:rsidR="00117196" w:rsidRPr="00446138" w:rsidTr="00AC522A">
        <w:trPr>
          <w:trHeight w:val="462"/>
        </w:trPr>
        <w:tc>
          <w:tcPr>
            <w:tcW w:w="9747" w:type="dxa"/>
            <w:gridSpan w:val="5"/>
            <w:vAlign w:val="center"/>
          </w:tcPr>
          <w:p w:rsidR="00117196" w:rsidRPr="00446138" w:rsidRDefault="00117196" w:rsidP="00050995">
            <w:pPr>
              <w:jc w:val="center"/>
            </w:pPr>
            <w:r w:rsidRPr="00446138">
              <w:t>ОБЩЕКУЛЬТУРНЫЕ КОМПЕТЕНЦИИ</w:t>
            </w:r>
          </w:p>
        </w:tc>
      </w:tr>
      <w:tr w:rsidR="00117196" w:rsidRPr="00E5577B" w:rsidTr="00741DCD">
        <w:trPr>
          <w:trHeight w:val="406"/>
        </w:trPr>
        <w:tc>
          <w:tcPr>
            <w:tcW w:w="3227" w:type="dxa"/>
            <w:vMerge w:val="restart"/>
          </w:tcPr>
          <w:p w:rsidR="00117196" w:rsidRPr="00757556" w:rsidRDefault="00C4044F" w:rsidP="00050995">
            <w:pPr>
              <w:jc w:val="center"/>
            </w:pPr>
            <w:r>
              <w:rPr>
                <w:b/>
                <w:bCs/>
                <w:color w:val="000000"/>
              </w:rPr>
              <w:t xml:space="preserve">ОК-1 </w:t>
            </w:r>
            <w:r>
              <w:rPr>
                <w:color w:val="000000"/>
              </w:rPr>
              <w:t xml:space="preserve">– </w:t>
            </w:r>
            <w:r w:rsidR="00741DCD" w:rsidRPr="002C769A">
              <w:rPr>
                <w:color w:val="000000"/>
              </w:rPr>
              <w:t xml:space="preserve">владеть </w:t>
            </w:r>
            <w:r w:rsidR="00741DCD" w:rsidRPr="002C769A"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741DCD">
        <w:trPr>
          <w:trHeight w:val="25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741DCD">
        <w:trPr>
          <w:trHeight w:val="351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741DCD">
        <w:trPr>
          <w:trHeight w:val="315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741DCD">
        <w:trPr>
          <w:trHeight w:val="287"/>
        </w:trPr>
        <w:tc>
          <w:tcPr>
            <w:tcW w:w="3227" w:type="dxa"/>
            <w:vMerge w:val="restart"/>
          </w:tcPr>
          <w:p w:rsidR="00117196" w:rsidRPr="00757556" w:rsidRDefault="00C4044F" w:rsidP="00050995">
            <w:pPr>
              <w:jc w:val="center"/>
            </w:pPr>
            <w:r>
              <w:rPr>
                <w:b/>
                <w:bCs/>
                <w:color w:val="000000"/>
              </w:rPr>
              <w:t xml:space="preserve">ОК-2 </w:t>
            </w:r>
            <w:r>
              <w:rPr>
                <w:color w:val="000000"/>
              </w:rPr>
              <w:t xml:space="preserve">– </w:t>
            </w:r>
            <w:r w:rsidR="00741DCD" w:rsidRPr="002C769A"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460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741DCD">
        <w:trPr>
          <w:trHeight w:val="303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741DCD">
        <w:trPr>
          <w:trHeight w:val="297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741DCD">
        <w:trPr>
          <w:trHeight w:val="305"/>
        </w:trPr>
        <w:tc>
          <w:tcPr>
            <w:tcW w:w="3227" w:type="dxa"/>
            <w:vMerge w:val="restart"/>
          </w:tcPr>
          <w:p w:rsidR="00117196" w:rsidRPr="00757556" w:rsidRDefault="00C4044F" w:rsidP="00050995">
            <w:pPr>
              <w:jc w:val="center"/>
            </w:pPr>
            <w:r>
              <w:rPr>
                <w:b/>
                <w:bCs/>
                <w:color w:val="000000"/>
              </w:rPr>
              <w:t xml:space="preserve">ОК-3 </w:t>
            </w:r>
            <w:r>
              <w:rPr>
                <w:color w:val="000000"/>
              </w:rPr>
              <w:t xml:space="preserve">– </w:t>
            </w:r>
            <w:r w:rsidR="00741DCD" w:rsidRPr="002C769A">
              <w:t>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741DCD">
        <w:trPr>
          <w:trHeight w:val="29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32"/>
        </w:trPr>
        <w:tc>
          <w:tcPr>
            <w:tcW w:w="3227" w:type="dxa"/>
            <w:vMerge w:val="restart"/>
          </w:tcPr>
          <w:p w:rsidR="00117196" w:rsidRPr="00757556" w:rsidRDefault="00C4044F" w:rsidP="00050995">
            <w:pPr>
              <w:jc w:val="center"/>
            </w:pPr>
            <w:r>
              <w:rPr>
                <w:b/>
                <w:bCs/>
                <w:color w:val="000000"/>
              </w:rPr>
              <w:t xml:space="preserve">ОК-4 </w:t>
            </w:r>
            <w:r>
              <w:rPr>
                <w:color w:val="000000"/>
              </w:rPr>
              <w:t xml:space="preserve">– </w:t>
            </w:r>
            <w:r w:rsidR="00F337A5" w:rsidRPr="002C769A"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32"/>
        </w:trPr>
        <w:tc>
          <w:tcPr>
            <w:tcW w:w="3227" w:type="dxa"/>
            <w:vMerge w:val="restart"/>
          </w:tcPr>
          <w:p w:rsidR="00117196" w:rsidRPr="00757556" w:rsidRDefault="00C4044F" w:rsidP="00050995">
            <w:pPr>
              <w:jc w:val="center"/>
            </w:pPr>
            <w:r>
              <w:rPr>
                <w:b/>
                <w:bCs/>
                <w:color w:val="000000"/>
              </w:rPr>
              <w:t xml:space="preserve">ОК-5 </w:t>
            </w:r>
            <w:r>
              <w:rPr>
                <w:color w:val="000000"/>
              </w:rPr>
              <w:t xml:space="preserve">– </w:t>
            </w:r>
            <w:r w:rsidR="00F337A5" w:rsidRPr="002C769A"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  <w:r w:rsidR="00F337A5" w:rsidRPr="002C769A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32"/>
        </w:trPr>
        <w:tc>
          <w:tcPr>
            <w:tcW w:w="3227" w:type="dxa"/>
            <w:vMerge w:val="restart"/>
          </w:tcPr>
          <w:p w:rsidR="00117196" w:rsidRPr="00757556" w:rsidRDefault="00C4044F" w:rsidP="00050995">
            <w:pPr>
              <w:jc w:val="center"/>
            </w:pPr>
            <w:r>
              <w:rPr>
                <w:b/>
                <w:bCs/>
                <w:color w:val="000000"/>
              </w:rPr>
              <w:t xml:space="preserve">ОК-6 </w:t>
            </w:r>
            <w:r>
              <w:rPr>
                <w:color w:val="000000"/>
              </w:rPr>
              <w:t xml:space="preserve">– </w:t>
            </w:r>
            <w:r w:rsidR="00F337A5" w:rsidRPr="002C769A">
              <w:t xml:space="preserve">способностью работать в коллективе, толерантно воспринимать социальные, этнические, конфессиональные и культурные различия </w:t>
            </w:r>
            <w:r w:rsidR="00F337A5" w:rsidRPr="002C769A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32"/>
        </w:trPr>
        <w:tc>
          <w:tcPr>
            <w:tcW w:w="3227" w:type="dxa"/>
            <w:vMerge w:val="restart"/>
          </w:tcPr>
          <w:p w:rsidR="00117196" w:rsidRPr="00757556" w:rsidRDefault="00C4044F" w:rsidP="00050995">
            <w:pPr>
              <w:jc w:val="center"/>
            </w:pPr>
            <w:r>
              <w:rPr>
                <w:b/>
                <w:bCs/>
                <w:color w:val="000000"/>
              </w:rPr>
              <w:t xml:space="preserve">ОК-7 </w:t>
            </w:r>
            <w:r>
              <w:rPr>
                <w:color w:val="000000"/>
              </w:rPr>
              <w:t xml:space="preserve">– </w:t>
            </w:r>
            <w:r w:rsidR="00F337A5" w:rsidRPr="002C769A">
              <w:t>способностью к самоорганизации и самообразованию</w:t>
            </w: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32"/>
        </w:trPr>
        <w:tc>
          <w:tcPr>
            <w:tcW w:w="3227" w:type="dxa"/>
            <w:vMerge w:val="restart"/>
          </w:tcPr>
          <w:p w:rsidR="00117196" w:rsidRPr="00757556" w:rsidRDefault="00C4044F" w:rsidP="00050995">
            <w:pPr>
              <w:jc w:val="center"/>
            </w:pPr>
            <w:r>
              <w:rPr>
                <w:b/>
                <w:bCs/>
                <w:color w:val="000000"/>
              </w:rPr>
              <w:t xml:space="preserve">ОК-8 </w:t>
            </w:r>
            <w:r>
              <w:rPr>
                <w:color w:val="000000"/>
              </w:rPr>
              <w:t xml:space="preserve">– </w:t>
            </w:r>
            <w:r w:rsidR="00F337A5" w:rsidRPr="002C769A"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>
              <w:t>п</w:t>
            </w:r>
            <w:r w:rsidRPr="00757556">
              <w:t>родвинутый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954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32"/>
        </w:trPr>
        <w:tc>
          <w:tcPr>
            <w:tcW w:w="3227" w:type="dxa"/>
            <w:vMerge w:val="restart"/>
          </w:tcPr>
          <w:p w:rsidR="00117196" w:rsidRPr="00757556" w:rsidRDefault="00C4044F" w:rsidP="00050995">
            <w:pPr>
              <w:jc w:val="center"/>
            </w:pPr>
            <w:r>
              <w:rPr>
                <w:b/>
                <w:bCs/>
                <w:color w:val="000000"/>
              </w:rPr>
              <w:t xml:space="preserve">ОК-9 </w:t>
            </w:r>
            <w:r>
              <w:rPr>
                <w:color w:val="000000"/>
              </w:rPr>
              <w:t xml:space="preserve">– </w:t>
            </w:r>
            <w:r w:rsidR="00F337A5" w:rsidRPr="002C769A">
              <w:t xml:space="preserve"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</w:t>
            </w:r>
            <w:r w:rsidR="00F337A5" w:rsidRPr="002C769A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117196" w:rsidRPr="00E5577B" w:rsidTr="00A47D47">
        <w:trPr>
          <w:trHeight w:val="129"/>
        </w:trPr>
        <w:tc>
          <w:tcPr>
            <w:tcW w:w="3227" w:type="dxa"/>
            <w:vMerge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196" w:rsidRPr="00757556" w:rsidRDefault="00117196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117196" w:rsidRPr="00757556" w:rsidRDefault="00117196" w:rsidP="00050995">
            <w:pPr>
              <w:jc w:val="center"/>
            </w:pPr>
          </w:p>
        </w:tc>
        <w:tc>
          <w:tcPr>
            <w:tcW w:w="2835" w:type="dxa"/>
          </w:tcPr>
          <w:p w:rsidR="00117196" w:rsidRPr="00E5577B" w:rsidRDefault="00117196" w:rsidP="00050995">
            <w:pPr>
              <w:jc w:val="center"/>
              <w:rPr>
                <w:b/>
              </w:rPr>
            </w:pPr>
          </w:p>
        </w:tc>
      </w:tr>
      <w:tr w:rsidR="00F337A5" w:rsidRPr="00E5577B" w:rsidTr="00050995">
        <w:trPr>
          <w:trHeight w:val="129"/>
        </w:trPr>
        <w:tc>
          <w:tcPr>
            <w:tcW w:w="9747" w:type="dxa"/>
            <w:gridSpan w:val="5"/>
          </w:tcPr>
          <w:p w:rsidR="00F337A5" w:rsidRPr="00E5577B" w:rsidRDefault="001835C0" w:rsidP="00050995">
            <w:pPr>
              <w:jc w:val="center"/>
              <w:rPr>
                <w:b/>
              </w:rPr>
            </w:pPr>
            <w:r>
              <w:t>ОБЩЕПРОФЕССИОНАЛЬНЫЕ</w:t>
            </w:r>
            <w:r w:rsidR="00F337A5" w:rsidRPr="00446138">
              <w:t xml:space="preserve"> КОМПЕТЕНЦИИ</w:t>
            </w: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 w:val="restart"/>
          </w:tcPr>
          <w:p w:rsidR="00C4044F" w:rsidRPr="00757556" w:rsidRDefault="00A47D47" w:rsidP="00050995">
            <w:pPr>
              <w:jc w:val="center"/>
            </w:pPr>
            <w:r>
              <w:rPr>
                <w:b/>
                <w:bCs/>
                <w:color w:val="000000"/>
              </w:rPr>
              <w:t>О</w:t>
            </w:r>
            <w:r w:rsidR="001D6375">
              <w:rPr>
                <w:b/>
                <w:bCs/>
                <w:color w:val="000000"/>
              </w:rPr>
              <w:t>ПК-1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 w:rsidR="00EF1866">
              <w:rPr>
                <w:color w:val="000000"/>
              </w:rPr>
              <w:t>владеть</w:t>
            </w:r>
            <w:r w:rsidR="00EF1866" w:rsidRPr="00635BB3">
              <w:t xml:space="preserve"> </w:t>
            </w:r>
            <w:r w:rsidR="001D6375" w:rsidRPr="00635BB3">
              <w:t>способностью осознавать социальную значимость своей будущей профессии</w:t>
            </w: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 w:val="restart"/>
          </w:tcPr>
          <w:p w:rsidR="00C4044F" w:rsidRPr="00757556" w:rsidRDefault="00A47D47" w:rsidP="00050995">
            <w:pPr>
              <w:jc w:val="center"/>
            </w:pPr>
            <w:r>
              <w:rPr>
                <w:b/>
                <w:bCs/>
                <w:color w:val="000000"/>
              </w:rPr>
              <w:t>О</w:t>
            </w:r>
            <w:r w:rsidR="001D6375">
              <w:rPr>
                <w:b/>
                <w:bCs/>
                <w:color w:val="000000"/>
              </w:rPr>
              <w:t>ПК-2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EF1866">
              <w:rPr>
                <w:color w:val="000000"/>
              </w:rPr>
              <w:t xml:space="preserve"> владеть</w:t>
            </w:r>
            <w:r w:rsidR="001D6375">
              <w:rPr>
                <w:color w:val="000000"/>
              </w:rPr>
              <w:t xml:space="preserve"> </w:t>
            </w:r>
            <w:r w:rsidR="001D6375" w:rsidRPr="00635BB3">
              <w:t>способностью к постановке и обоснованию цели в процессе реализации профессиональной деятельности и выбору путей ее достижения</w:t>
            </w:r>
          </w:p>
        </w:tc>
        <w:tc>
          <w:tcPr>
            <w:tcW w:w="1701" w:type="dxa"/>
            <w:vAlign w:val="center"/>
          </w:tcPr>
          <w:p w:rsidR="00C4044F" w:rsidRDefault="00C4044F" w:rsidP="00050995">
            <w:pPr>
              <w:jc w:val="center"/>
            </w:pPr>
          </w:p>
          <w:p w:rsidR="00C4044F" w:rsidRPr="00757556" w:rsidRDefault="00C4044F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 w:val="restart"/>
          </w:tcPr>
          <w:p w:rsidR="00C4044F" w:rsidRPr="00757556" w:rsidRDefault="00A47D47" w:rsidP="00050995">
            <w:pPr>
              <w:jc w:val="center"/>
            </w:pPr>
            <w:r>
              <w:rPr>
                <w:b/>
                <w:bCs/>
                <w:color w:val="000000"/>
              </w:rPr>
              <w:t>О</w:t>
            </w:r>
            <w:r w:rsidR="001D6375">
              <w:rPr>
                <w:b/>
                <w:bCs/>
                <w:color w:val="000000"/>
              </w:rPr>
              <w:t>ПК-3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EF1866">
              <w:rPr>
                <w:color w:val="000000"/>
              </w:rPr>
              <w:t xml:space="preserve"> владеть</w:t>
            </w:r>
            <w:r>
              <w:rPr>
                <w:color w:val="000000"/>
              </w:rPr>
              <w:t xml:space="preserve"> </w:t>
            </w:r>
            <w:r w:rsidR="001D6375" w:rsidRPr="00635BB3">
              <w:t>способностью использовать в профессиональной деятельности основные законы естественнонаучных дисциплин, в том числе медицины,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1701" w:type="dxa"/>
            <w:vAlign w:val="center"/>
          </w:tcPr>
          <w:p w:rsidR="00C4044F" w:rsidRDefault="00C4044F" w:rsidP="00050995">
            <w:pPr>
              <w:jc w:val="center"/>
            </w:pPr>
          </w:p>
          <w:p w:rsidR="00C4044F" w:rsidRPr="00757556" w:rsidRDefault="00C4044F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</w:p>
          <w:p w:rsidR="00C4044F" w:rsidRPr="00757556" w:rsidRDefault="00C4044F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</w:p>
          <w:p w:rsidR="00C4044F" w:rsidRPr="00757556" w:rsidRDefault="00C4044F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 w:val="restart"/>
          </w:tcPr>
          <w:p w:rsidR="00C4044F" w:rsidRPr="00757556" w:rsidRDefault="00A47D47" w:rsidP="00050995">
            <w:pPr>
              <w:jc w:val="center"/>
            </w:pPr>
            <w:r>
              <w:rPr>
                <w:b/>
                <w:bCs/>
                <w:color w:val="000000"/>
              </w:rPr>
              <w:t>О</w:t>
            </w:r>
            <w:r w:rsidR="001D6375">
              <w:rPr>
                <w:b/>
                <w:bCs/>
                <w:color w:val="000000"/>
              </w:rPr>
              <w:t>ПК-4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 w:rsidR="00EF1866">
              <w:rPr>
                <w:color w:val="000000"/>
              </w:rPr>
              <w:t>владеть</w:t>
            </w:r>
            <w:r w:rsidR="00EF1866" w:rsidRPr="00635BB3">
              <w:t xml:space="preserve"> </w:t>
            </w:r>
            <w:r w:rsidR="001D6375" w:rsidRPr="00635BB3">
              <w:t>способностью 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информационно-коммуникационной сети «Интернет»</w:t>
            </w:r>
          </w:p>
        </w:tc>
        <w:tc>
          <w:tcPr>
            <w:tcW w:w="1701" w:type="dxa"/>
            <w:vAlign w:val="center"/>
          </w:tcPr>
          <w:p w:rsidR="00C4044F" w:rsidRDefault="00C4044F" w:rsidP="00050995">
            <w:pPr>
              <w:jc w:val="center"/>
            </w:pPr>
          </w:p>
          <w:p w:rsidR="00C4044F" w:rsidRPr="00757556" w:rsidRDefault="00C4044F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</w:p>
          <w:p w:rsidR="00C4044F" w:rsidRPr="00757556" w:rsidRDefault="00C4044F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</w:p>
          <w:p w:rsidR="00C4044F" w:rsidRPr="00757556" w:rsidRDefault="00C4044F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 w:val="restart"/>
          </w:tcPr>
          <w:p w:rsidR="00C4044F" w:rsidRPr="00757556" w:rsidRDefault="00A47D47" w:rsidP="00050995">
            <w:pPr>
              <w:jc w:val="center"/>
            </w:pPr>
            <w:r>
              <w:rPr>
                <w:b/>
                <w:bCs/>
                <w:color w:val="000000"/>
              </w:rPr>
              <w:t>О</w:t>
            </w:r>
            <w:r w:rsidR="001D6375">
              <w:rPr>
                <w:b/>
                <w:bCs/>
                <w:color w:val="000000"/>
              </w:rPr>
              <w:t>ПК-5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 w:rsidR="00EF1866">
              <w:rPr>
                <w:color w:val="000000"/>
              </w:rPr>
              <w:t>владеть</w:t>
            </w:r>
            <w:r w:rsidR="00EF1866" w:rsidRPr="00635BB3">
              <w:t xml:space="preserve"> </w:t>
            </w:r>
            <w:r w:rsidR="001D6375" w:rsidRPr="00635BB3">
              <w:t>способностью учитывать в профессиональной деятельности специфику и современное сочетание глобального, национального и регионального,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групп, а также инфраструктуру обеспечения социального благополучия граждан</w:t>
            </w:r>
          </w:p>
        </w:tc>
        <w:tc>
          <w:tcPr>
            <w:tcW w:w="1701" w:type="dxa"/>
            <w:vAlign w:val="center"/>
          </w:tcPr>
          <w:p w:rsidR="00C4044F" w:rsidRDefault="00C4044F" w:rsidP="00050995">
            <w:pPr>
              <w:jc w:val="center"/>
            </w:pPr>
          </w:p>
          <w:p w:rsidR="00C4044F" w:rsidRPr="00757556" w:rsidRDefault="00C4044F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</w:p>
          <w:p w:rsidR="00C4044F" w:rsidRPr="00757556" w:rsidRDefault="00C4044F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</w:p>
          <w:p w:rsidR="00C4044F" w:rsidRPr="00757556" w:rsidRDefault="00C4044F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 w:val="restart"/>
          </w:tcPr>
          <w:p w:rsidR="00C4044F" w:rsidRPr="00757556" w:rsidRDefault="00A47D47" w:rsidP="00050995">
            <w:pPr>
              <w:jc w:val="center"/>
            </w:pPr>
            <w:r>
              <w:rPr>
                <w:b/>
                <w:bCs/>
                <w:color w:val="000000"/>
              </w:rPr>
              <w:t>О</w:t>
            </w:r>
            <w:r w:rsidR="001D6375">
              <w:rPr>
                <w:b/>
                <w:bCs/>
                <w:color w:val="000000"/>
              </w:rPr>
              <w:t>ПК-6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 w:rsidR="00EF1866">
              <w:rPr>
                <w:color w:val="000000"/>
              </w:rPr>
              <w:t>владеть</w:t>
            </w:r>
            <w:r w:rsidR="00EF1866" w:rsidRPr="00635BB3">
              <w:t xml:space="preserve"> </w:t>
            </w:r>
            <w:r w:rsidR="001D6375" w:rsidRPr="00635BB3">
              <w:t>способностью к эффективному 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благополучия личности и общества</w:t>
            </w:r>
          </w:p>
        </w:tc>
        <w:tc>
          <w:tcPr>
            <w:tcW w:w="1701" w:type="dxa"/>
            <w:vAlign w:val="center"/>
          </w:tcPr>
          <w:p w:rsidR="00C4044F" w:rsidRDefault="00C4044F" w:rsidP="00050995">
            <w:pPr>
              <w:jc w:val="center"/>
            </w:pPr>
          </w:p>
          <w:p w:rsidR="00C4044F" w:rsidRPr="00757556" w:rsidRDefault="00C4044F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</w:p>
          <w:p w:rsidR="00C4044F" w:rsidRPr="00757556" w:rsidRDefault="00C4044F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</w:p>
          <w:p w:rsidR="00C4044F" w:rsidRPr="00757556" w:rsidRDefault="00C4044F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 w:val="restart"/>
          </w:tcPr>
          <w:p w:rsidR="00C4044F" w:rsidRPr="00757556" w:rsidRDefault="00A47D47" w:rsidP="00050995">
            <w:pPr>
              <w:jc w:val="center"/>
            </w:pPr>
            <w:r>
              <w:rPr>
                <w:b/>
                <w:bCs/>
                <w:color w:val="000000"/>
              </w:rPr>
              <w:t>О</w:t>
            </w:r>
            <w:r w:rsidR="001D6375">
              <w:rPr>
                <w:b/>
                <w:bCs/>
                <w:color w:val="000000"/>
              </w:rPr>
              <w:t>ПК-7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EF1866">
              <w:rPr>
                <w:color w:val="000000"/>
              </w:rPr>
              <w:t xml:space="preserve"> владеть</w:t>
            </w:r>
            <w:r>
              <w:rPr>
                <w:color w:val="000000"/>
              </w:rPr>
              <w:t xml:space="preserve"> </w:t>
            </w:r>
            <w:r w:rsidR="001D6375" w:rsidRPr="00635BB3">
              <w:t>способностью обеспечивать высокий уровень социальной культуры профессиональной деятельности и соблюдать профессионально-этические требования в процессе ее осуществления</w:t>
            </w:r>
          </w:p>
        </w:tc>
        <w:tc>
          <w:tcPr>
            <w:tcW w:w="1701" w:type="dxa"/>
            <w:vAlign w:val="center"/>
          </w:tcPr>
          <w:p w:rsidR="00C4044F" w:rsidRDefault="00C4044F" w:rsidP="00050995">
            <w:pPr>
              <w:jc w:val="center"/>
            </w:pPr>
          </w:p>
          <w:p w:rsidR="00C4044F" w:rsidRPr="00757556" w:rsidRDefault="00C4044F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</w:p>
          <w:p w:rsidR="00C4044F" w:rsidRPr="00757556" w:rsidRDefault="00C4044F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</w:p>
          <w:p w:rsidR="00C4044F" w:rsidRPr="00757556" w:rsidRDefault="00C4044F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C4044F" w:rsidRPr="00E5577B" w:rsidTr="00A47D47">
        <w:trPr>
          <w:trHeight w:val="129"/>
        </w:trPr>
        <w:tc>
          <w:tcPr>
            <w:tcW w:w="3227" w:type="dxa"/>
            <w:vMerge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044F" w:rsidRPr="00757556" w:rsidRDefault="00C4044F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C4044F" w:rsidRPr="00757556" w:rsidRDefault="00C4044F" w:rsidP="00050995">
            <w:pPr>
              <w:jc w:val="center"/>
            </w:pPr>
          </w:p>
        </w:tc>
        <w:tc>
          <w:tcPr>
            <w:tcW w:w="2835" w:type="dxa"/>
          </w:tcPr>
          <w:p w:rsidR="00C4044F" w:rsidRPr="00E5577B" w:rsidRDefault="00C4044F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 w:val="restart"/>
          </w:tcPr>
          <w:p w:rsidR="00A47D47" w:rsidRPr="00757556" w:rsidRDefault="00A47D47" w:rsidP="00050995">
            <w:pPr>
              <w:jc w:val="center"/>
            </w:pPr>
            <w:r>
              <w:rPr>
                <w:b/>
                <w:bCs/>
                <w:color w:val="000000"/>
              </w:rPr>
              <w:t>О</w:t>
            </w:r>
            <w:r w:rsidR="001D6375">
              <w:rPr>
                <w:b/>
                <w:bCs/>
                <w:color w:val="000000"/>
              </w:rPr>
              <w:t>П</w:t>
            </w:r>
            <w:r w:rsidR="00EF1866">
              <w:rPr>
                <w:b/>
                <w:bCs/>
                <w:color w:val="000000"/>
              </w:rPr>
              <w:t>К-8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 w:rsidR="00EF1866">
              <w:rPr>
                <w:color w:val="000000"/>
              </w:rPr>
              <w:t xml:space="preserve"> владеть</w:t>
            </w:r>
            <w:r w:rsidR="00EF1866" w:rsidRPr="00635BB3">
              <w:t xml:space="preserve"> способностью к предупреждению и профилактике личной профессиональной деградации, профессиональной усталости, профессионального «выгорания»</w:t>
            </w:r>
          </w:p>
        </w:tc>
        <w:tc>
          <w:tcPr>
            <w:tcW w:w="1701" w:type="dxa"/>
            <w:vAlign w:val="center"/>
          </w:tcPr>
          <w:p w:rsidR="00A47D47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 w:val="restart"/>
          </w:tcPr>
          <w:p w:rsidR="00A47D47" w:rsidRPr="00757556" w:rsidRDefault="00EF1866" w:rsidP="00050995">
            <w:pPr>
              <w:jc w:val="center"/>
            </w:pPr>
            <w:r>
              <w:rPr>
                <w:b/>
                <w:bCs/>
                <w:color w:val="000000"/>
              </w:rPr>
              <w:t>ОПК-9</w:t>
            </w:r>
            <w:r w:rsidR="00A47D47">
              <w:rPr>
                <w:b/>
                <w:bCs/>
                <w:color w:val="000000"/>
              </w:rPr>
              <w:t xml:space="preserve"> </w:t>
            </w:r>
            <w:r w:rsidR="00A47D47">
              <w:rPr>
                <w:color w:val="000000"/>
              </w:rPr>
              <w:t xml:space="preserve">– владеть способностью </w:t>
            </w:r>
            <w:r w:rsidRPr="00635BB3">
              <w:t>представлять результаты научной и практической деятельности  в формах отчетов, рефератов, публикаций и публичных обсуждений</w:t>
            </w:r>
          </w:p>
        </w:tc>
        <w:tc>
          <w:tcPr>
            <w:tcW w:w="1701" w:type="dxa"/>
            <w:vAlign w:val="center"/>
          </w:tcPr>
          <w:p w:rsidR="00A47D47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4F154F">
        <w:trPr>
          <w:trHeight w:val="129"/>
        </w:trPr>
        <w:tc>
          <w:tcPr>
            <w:tcW w:w="9747" w:type="dxa"/>
            <w:gridSpan w:val="5"/>
          </w:tcPr>
          <w:p w:rsidR="00A47D47" w:rsidRPr="00E5577B" w:rsidRDefault="001B05AA" w:rsidP="00050995">
            <w:pPr>
              <w:jc w:val="center"/>
              <w:rPr>
                <w:b/>
              </w:rPr>
            </w:pPr>
            <w:r w:rsidRPr="001B05AA">
              <w:rPr>
                <w:bCs/>
                <w:color w:val="000000"/>
              </w:rPr>
              <w:t>ПРОФЕССИОНАЛЬНЫЕ КОМПЕТЕНЦИИ:</w:t>
            </w: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 w:val="restart"/>
          </w:tcPr>
          <w:p w:rsidR="00A47D47" w:rsidRPr="00757556" w:rsidRDefault="001B05AA" w:rsidP="00050995">
            <w:pPr>
              <w:jc w:val="center"/>
            </w:pPr>
            <w:r>
              <w:rPr>
                <w:b/>
                <w:bCs/>
                <w:color w:val="000000"/>
              </w:rPr>
              <w:t xml:space="preserve">ПК-1 </w:t>
            </w:r>
            <w:r>
              <w:rPr>
                <w:color w:val="000000"/>
              </w:rPr>
              <w:t xml:space="preserve">– </w:t>
            </w:r>
            <w:r w:rsidR="00EF1866" w:rsidRPr="002C769A">
              <w:t>способностью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</w:t>
            </w:r>
          </w:p>
        </w:tc>
        <w:tc>
          <w:tcPr>
            <w:tcW w:w="1701" w:type="dxa"/>
            <w:vAlign w:val="center"/>
          </w:tcPr>
          <w:p w:rsidR="00A47D47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 w:val="restart"/>
          </w:tcPr>
          <w:p w:rsidR="00A47D47" w:rsidRPr="00757556" w:rsidRDefault="001B05AA" w:rsidP="00050995">
            <w:pPr>
              <w:jc w:val="center"/>
            </w:pPr>
            <w:r>
              <w:rPr>
                <w:b/>
                <w:bCs/>
                <w:color w:val="000000"/>
              </w:rPr>
              <w:t xml:space="preserve">ПК-2 </w:t>
            </w:r>
            <w:r>
              <w:rPr>
                <w:color w:val="000000"/>
              </w:rPr>
              <w:t xml:space="preserve">– </w:t>
            </w:r>
            <w:r w:rsidR="00EF1866" w:rsidRPr="008A541A">
              <w:t>способностью к выбору, разработке и эффективной реализации социальных технологий и технологий социальной работы, направленных на обеспечение прав человека в сфере социальной защиты</w:t>
            </w:r>
          </w:p>
        </w:tc>
        <w:tc>
          <w:tcPr>
            <w:tcW w:w="1701" w:type="dxa"/>
            <w:vAlign w:val="center"/>
          </w:tcPr>
          <w:p w:rsidR="00A47D47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 w:val="restart"/>
          </w:tcPr>
          <w:p w:rsidR="00A47D47" w:rsidRPr="00757556" w:rsidRDefault="001B05AA" w:rsidP="00050995">
            <w:pPr>
              <w:jc w:val="center"/>
            </w:pPr>
            <w:r>
              <w:rPr>
                <w:b/>
                <w:bCs/>
                <w:color w:val="000000"/>
              </w:rPr>
              <w:t xml:space="preserve">ПК-3 </w:t>
            </w:r>
            <w:r>
              <w:rPr>
                <w:color w:val="000000"/>
              </w:rPr>
              <w:t xml:space="preserve">– </w:t>
            </w:r>
            <w:r w:rsidR="00EF1866" w:rsidRPr="002C769A">
              <w:rPr>
                <w:color w:val="000000"/>
              </w:rPr>
              <w:t>способностью предоставлять меры социальной защиты,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</w:p>
        </w:tc>
        <w:tc>
          <w:tcPr>
            <w:tcW w:w="1701" w:type="dxa"/>
            <w:vAlign w:val="center"/>
          </w:tcPr>
          <w:p w:rsidR="00A47D47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 w:val="restart"/>
          </w:tcPr>
          <w:p w:rsidR="00A47D47" w:rsidRPr="00757556" w:rsidRDefault="001B05AA" w:rsidP="00050995">
            <w:pPr>
              <w:jc w:val="center"/>
            </w:pPr>
            <w:r>
              <w:rPr>
                <w:b/>
                <w:bCs/>
                <w:color w:val="000000"/>
              </w:rPr>
              <w:t xml:space="preserve">ПК-4 </w:t>
            </w:r>
            <w:r>
              <w:rPr>
                <w:color w:val="000000"/>
              </w:rPr>
              <w:t xml:space="preserve">– </w:t>
            </w:r>
            <w:r w:rsidR="00EF1866" w:rsidRPr="008A541A">
              <w:t>способностью к осуществлению оценки и контроля качества оказания социальных услуг, социального обеспечения и мер социальной помощи на основе достижений современной квалиметрии и стандартизации</w:t>
            </w:r>
          </w:p>
        </w:tc>
        <w:tc>
          <w:tcPr>
            <w:tcW w:w="1701" w:type="dxa"/>
            <w:vAlign w:val="center"/>
          </w:tcPr>
          <w:p w:rsidR="00A47D47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 w:val="restart"/>
          </w:tcPr>
          <w:p w:rsidR="00A47D47" w:rsidRPr="00757556" w:rsidRDefault="001B05AA" w:rsidP="00050995">
            <w:pPr>
              <w:jc w:val="center"/>
            </w:pPr>
            <w:r>
              <w:rPr>
                <w:b/>
                <w:bCs/>
                <w:color w:val="000000"/>
              </w:rPr>
              <w:t xml:space="preserve">ПК-5 </w:t>
            </w:r>
            <w:r>
              <w:rPr>
                <w:color w:val="000000"/>
              </w:rPr>
              <w:t xml:space="preserve">– </w:t>
            </w:r>
            <w:r w:rsidR="00EF1866" w:rsidRPr="008A541A">
              <w:t>способностью к использованию законодательных и других нормативных правовых актов федерального и регионального уровней для предоставления социальных услуг, социального обеспечения, мер социальной помощи и к правовому регулированию социальной защиты граждан</w:t>
            </w:r>
          </w:p>
        </w:tc>
        <w:tc>
          <w:tcPr>
            <w:tcW w:w="1701" w:type="dxa"/>
            <w:vAlign w:val="center"/>
          </w:tcPr>
          <w:p w:rsidR="00A47D47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 w:val="restart"/>
          </w:tcPr>
          <w:p w:rsidR="00A47D47" w:rsidRPr="00757556" w:rsidRDefault="001B05AA" w:rsidP="00050995">
            <w:pPr>
              <w:jc w:val="center"/>
            </w:pPr>
            <w:r>
              <w:rPr>
                <w:b/>
                <w:bCs/>
                <w:color w:val="000000"/>
              </w:rPr>
              <w:t xml:space="preserve">ПК-6 </w:t>
            </w:r>
            <w:r>
              <w:rPr>
                <w:color w:val="000000"/>
              </w:rPr>
              <w:t xml:space="preserve">– </w:t>
            </w:r>
            <w:r w:rsidR="00EF1866" w:rsidRPr="008A541A">
              <w:t xml:space="preserve">способностью к осуществлению профилактики обстоятельств, обусловливающих потребность граждан в социальных услугах, мерах социальной помощи  </w:t>
            </w:r>
          </w:p>
        </w:tc>
        <w:tc>
          <w:tcPr>
            <w:tcW w:w="1701" w:type="dxa"/>
            <w:vAlign w:val="center"/>
          </w:tcPr>
          <w:p w:rsidR="00A47D47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</w:p>
          <w:p w:rsidR="00A47D47" w:rsidRPr="00757556" w:rsidRDefault="00A47D47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A47D47" w:rsidRPr="00E5577B" w:rsidTr="00A47D47">
        <w:trPr>
          <w:trHeight w:val="129"/>
        </w:trPr>
        <w:tc>
          <w:tcPr>
            <w:tcW w:w="3227" w:type="dxa"/>
            <w:vMerge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D47" w:rsidRPr="00757556" w:rsidRDefault="00A47D47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A47D47" w:rsidRPr="00757556" w:rsidRDefault="00A47D47" w:rsidP="00050995">
            <w:pPr>
              <w:jc w:val="center"/>
            </w:pPr>
          </w:p>
        </w:tc>
        <w:tc>
          <w:tcPr>
            <w:tcW w:w="2835" w:type="dxa"/>
          </w:tcPr>
          <w:p w:rsidR="00A47D47" w:rsidRPr="00E5577B" w:rsidRDefault="00A47D47" w:rsidP="00050995">
            <w:pPr>
              <w:jc w:val="center"/>
              <w:rPr>
                <w:b/>
              </w:rPr>
            </w:pPr>
          </w:p>
        </w:tc>
      </w:tr>
      <w:tr w:rsidR="001B05AA" w:rsidRPr="00E5577B" w:rsidTr="00E01C9C">
        <w:trPr>
          <w:trHeight w:val="132"/>
        </w:trPr>
        <w:tc>
          <w:tcPr>
            <w:tcW w:w="9747" w:type="dxa"/>
            <w:gridSpan w:val="5"/>
            <w:vAlign w:val="center"/>
          </w:tcPr>
          <w:p w:rsidR="001B05AA" w:rsidRPr="001B05AA" w:rsidRDefault="001B05AA" w:rsidP="00050995">
            <w:pPr>
              <w:jc w:val="center"/>
              <w:rPr>
                <w:i/>
              </w:rPr>
            </w:pPr>
            <w:r w:rsidRPr="001B05AA">
              <w:rPr>
                <w:i/>
              </w:rPr>
              <w:t>Исследовательские</w:t>
            </w:r>
          </w:p>
        </w:tc>
      </w:tr>
      <w:tr w:rsidR="001B05AA" w:rsidRPr="00E5577B" w:rsidTr="00147C9C">
        <w:trPr>
          <w:trHeight w:val="132"/>
        </w:trPr>
        <w:tc>
          <w:tcPr>
            <w:tcW w:w="3227" w:type="dxa"/>
            <w:vMerge w:val="restart"/>
          </w:tcPr>
          <w:p w:rsidR="001B05AA" w:rsidRPr="00757556" w:rsidRDefault="001B05AA" w:rsidP="00050995">
            <w:pPr>
              <w:jc w:val="center"/>
            </w:pPr>
            <w:r>
              <w:rPr>
                <w:b/>
                <w:bCs/>
                <w:color w:val="000000"/>
              </w:rPr>
              <w:t xml:space="preserve">ПК-13 </w:t>
            </w:r>
            <w:r>
              <w:rPr>
                <w:color w:val="000000"/>
              </w:rPr>
              <w:t xml:space="preserve">– </w:t>
            </w:r>
            <w:r w:rsidR="00147C9C" w:rsidRPr="002C769A">
              <w:rPr>
                <w:color w:val="000000"/>
              </w:rPr>
              <w:t>способностью выявлять, формулировать, разрешать проблемы в сфере социальной работы на основе проведения прикладных исследований, в том числе опроса и мониторинга, использовать полученные результаты и данные статистической отчетности для повышения эффективности социальной работы</w:t>
            </w:r>
          </w:p>
        </w:tc>
        <w:tc>
          <w:tcPr>
            <w:tcW w:w="1701" w:type="dxa"/>
            <w:vAlign w:val="center"/>
          </w:tcPr>
          <w:p w:rsidR="001B05AA" w:rsidRDefault="001B05AA" w:rsidP="00050995">
            <w:pPr>
              <w:jc w:val="center"/>
            </w:pPr>
          </w:p>
          <w:p w:rsidR="001B05AA" w:rsidRPr="00757556" w:rsidRDefault="001B05AA" w:rsidP="00050995">
            <w:pPr>
              <w:jc w:val="center"/>
            </w:pPr>
            <w:r w:rsidRPr="00757556">
              <w:t>высокий</w:t>
            </w:r>
          </w:p>
        </w:tc>
        <w:tc>
          <w:tcPr>
            <w:tcW w:w="1984" w:type="dxa"/>
            <w:gridSpan w:val="2"/>
          </w:tcPr>
          <w:p w:rsidR="001B05AA" w:rsidRPr="00757556" w:rsidRDefault="001B05AA" w:rsidP="00050995">
            <w:pPr>
              <w:jc w:val="center"/>
            </w:pPr>
          </w:p>
        </w:tc>
        <w:tc>
          <w:tcPr>
            <w:tcW w:w="2835" w:type="dxa"/>
          </w:tcPr>
          <w:p w:rsidR="001B05AA" w:rsidRPr="00E5577B" w:rsidRDefault="001B05AA" w:rsidP="00050995">
            <w:pPr>
              <w:jc w:val="center"/>
              <w:rPr>
                <w:b/>
              </w:rPr>
            </w:pPr>
          </w:p>
        </w:tc>
      </w:tr>
      <w:tr w:rsidR="001B05AA" w:rsidRPr="00E5577B" w:rsidTr="00147C9C">
        <w:trPr>
          <w:trHeight w:val="129"/>
        </w:trPr>
        <w:tc>
          <w:tcPr>
            <w:tcW w:w="3227" w:type="dxa"/>
            <w:vMerge/>
          </w:tcPr>
          <w:p w:rsidR="001B05AA" w:rsidRPr="00757556" w:rsidRDefault="001B05AA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5AA" w:rsidRPr="00757556" w:rsidRDefault="001B05AA" w:rsidP="00050995">
            <w:pPr>
              <w:jc w:val="center"/>
            </w:pPr>
            <w:r w:rsidRPr="00757556">
              <w:t>продвинутый</w:t>
            </w:r>
          </w:p>
        </w:tc>
        <w:tc>
          <w:tcPr>
            <w:tcW w:w="1984" w:type="dxa"/>
            <w:gridSpan w:val="2"/>
          </w:tcPr>
          <w:p w:rsidR="001B05AA" w:rsidRPr="00757556" w:rsidRDefault="001B05AA" w:rsidP="00050995">
            <w:pPr>
              <w:jc w:val="center"/>
            </w:pPr>
          </w:p>
        </w:tc>
        <w:tc>
          <w:tcPr>
            <w:tcW w:w="2835" w:type="dxa"/>
          </w:tcPr>
          <w:p w:rsidR="001B05AA" w:rsidRPr="00E5577B" w:rsidRDefault="001B05AA" w:rsidP="00050995">
            <w:pPr>
              <w:jc w:val="center"/>
              <w:rPr>
                <w:b/>
              </w:rPr>
            </w:pPr>
          </w:p>
        </w:tc>
      </w:tr>
      <w:tr w:rsidR="001B05AA" w:rsidRPr="00E5577B" w:rsidTr="00147C9C">
        <w:trPr>
          <w:trHeight w:val="129"/>
        </w:trPr>
        <w:tc>
          <w:tcPr>
            <w:tcW w:w="3227" w:type="dxa"/>
            <w:vMerge/>
          </w:tcPr>
          <w:p w:rsidR="001B05AA" w:rsidRPr="00757556" w:rsidRDefault="001B05AA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5AA" w:rsidRPr="00757556" w:rsidRDefault="001B05AA" w:rsidP="00050995">
            <w:pPr>
              <w:jc w:val="center"/>
            </w:pPr>
            <w:r w:rsidRPr="00757556">
              <w:t>пороговый</w:t>
            </w:r>
          </w:p>
        </w:tc>
        <w:tc>
          <w:tcPr>
            <w:tcW w:w="1984" w:type="dxa"/>
            <w:gridSpan w:val="2"/>
          </w:tcPr>
          <w:p w:rsidR="001B05AA" w:rsidRPr="00757556" w:rsidRDefault="001B05AA" w:rsidP="00050995">
            <w:pPr>
              <w:jc w:val="center"/>
            </w:pPr>
          </w:p>
        </w:tc>
        <w:tc>
          <w:tcPr>
            <w:tcW w:w="2835" w:type="dxa"/>
          </w:tcPr>
          <w:p w:rsidR="001B05AA" w:rsidRPr="00E5577B" w:rsidRDefault="001B05AA" w:rsidP="00050995">
            <w:pPr>
              <w:jc w:val="center"/>
              <w:rPr>
                <w:b/>
              </w:rPr>
            </w:pPr>
          </w:p>
        </w:tc>
      </w:tr>
      <w:tr w:rsidR="001B05AA" w:rsidRPr="00E5577B" w:rsidTr="00147C9C">
        <w:trPr>
          <w:trHeight w:val="129"/>
        </w:trPr>
        <w:tc>
          <w:tcPr>
            <w:tcW w:w="3227" w:type="dxa"/>
            <w:vMerge/>
          </w:tcPr>
          <w:p w:rsidR="001B05AA" w:rsidRPr="00757556" w:rsidRDefault="001B05AA" w:rsidP="0005099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05AA" w:rsidRPr="00757556" w:rsidRDefault="001B05AA" w:rsidP="00050995">
            <w:pPr>
              <w:jc w:val="center"/>
            </w:pPr>
            <w:r w:rsidRPr="00757556">
              <w:t>низкий</w:t>
            </w:r>
          </w:p>
        </w:tc>
        <w:tc>
          <w:tcPr>
            <w:tcW w:w="1984" w:type="dxa"/>
            <w:gridSpan w:val="2"/>
          </w:tcPr>
          <w:p w:rsidR="001B05AA" w:rsidRPr="00757556" w:rsidRDefault="001B05AA" w:rsidP="00050995">
            <w:pPr>
              <w:jc w:val="center"/>
            </w:pPr>
          </w:p>
        </w:tc>
        <w:tc>
          <w:tcPr>
            <w:tcW w:w="2835" w:type="dxa"/>
          </w:tcPr>
          <w:p w:rsidR="001B05AA" w:rsidRPr="00E5577B" w:rsidRDefault="001B05AA" w:rsidP="00050995">
            <w:pPr>
              <w:jc w:val="center"/>
              <w:rPr>
                <w:b/>
              </w:rPr>
            </w:pPr>
          </w:p>
        </w:tc>
      </w:tr>
    </w:tbl>
    <w:p w:rsidR="00117196" w:rsidRDefault="00117196" w:rsidP="00050995">
      <w:pPr>
        <w:jc w:val="center"/>
      </w:pPr>
    </w:p>
    <w:p w:rsidR="00117196" w:rsidRDefault="00117196" w:rsidP="00050995">
      <w:pPr>
        <w:jc w:val="both"/>
      </w:pPr>
      <w:r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117196" w:rsidRDefault="00117196" w:rsidP="00050995">
      <w:pPr>
        <w:jc w:val="both"/>
      </w:pPr>
      <w:r>
        <w:t>Соответствие уровней сформированности компетенций и оценок по пятибалльной шкале</w:t>
      </w:r>
      <w:r w:rsidRPr="00757556">
        <w:t>:</w:t>
      </w:r>
    </w:p>
    <w:p w:rsidR="00E01C9C" w:rsidRPr="00757556" w:rsidRDefault="00E01C9C" w:rsidP="00050995">
      <w:pPr>
        <w:jc w:val="both"/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135"/>
        <w:gridCol w:w="4293"/>
      </w:tblGrid>
      <w:tr w:rsidR="00117196" w:rsidRPr="008D1928" w:rsidTr="00E01C9C">
        <w:trPr>
          <w:jc w:val="center"/>
        </w:trPr>
        <w:tc>
          <w:tcPr>
            <w:tcW w:w="2976" w:type="dxa"/>
          </w:tcPr>
          <w:p w:rsidR="00117196" w:rsidRPr="008D1928" w:rsidRDefault="00117196" w:rsidP="00050995">
            <w:pPr>
              <w:jc w:val="center"/>
            </w:pPr>
            <w:r w:rsidRPr="008D1928">
              <w:t>высокий</w:t>
            </w:r>
          </w:p>
        </w:tc>
        <w:tc>
          <w:tcPr>
            <w:tcW w:w="1135" w:type="dxa"/>
          </w:tcPr>
          <w:p w:rsidR="00117196" w:rsidRPr="008D1928" w:rsidRDefault="00117196" w:rsidP="00050995">
            <w:pPr>
              <w:jc w:val="center"/>
              <w:rPr>
                <w:lang w:val="en-US"/>
              </w:rPr>
            </w:pPr>
            <w:r w:rsidRPr="008D1928">
              <w:rPr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117196" w:rsidRPr="00CB5B64" w:rsidRDefault="00117196" w:rsidP="00050995">
            <w:pPr>
              <w:jc w:val="center"/>
            </w:pPr>
            <w:r>
              <w:t>Студент признается успешно прошедшим государственную итоговую аттестацию</w:t>
            </w:r>
          </w:p>
        </w:tc>
      </w:tr>
      <w:tr w:rsidR="00117196" w:rsidRPr="008D1928" w:rsidTr="00E01C9C">
        <w:trPr>
          <w:jc w:val="center"/>
        </w:trPr>
        <w:tc>
          <w:tcPr>
            <w:tcW w:w="2976" w:type="dxa"/>
          </w:tcPr>
          <w:p w:rsidR="00117196" w:rsidRPr="008D1928" w:rsidRDefault="00117196" w:rsidP="00050995">
            <w:pPr>
              <w:jc w:val="center"/>
            </w:pPr>
            <w:r w:rsidRPr="008D1928">
              <w:t>продвинутый</w:t>
            </w:r>
          </w:p>
        </w:tc>
        <w:tc>
          <w:tcPr>
            <w:tcW w:w="1135" w:type="dxa"/>
          </w:tcPr>
          <w:p w:rsidR="00117196" w:rsidRPr="008D1928" w:rsidRDefault="00117196" w:rsidP="00050995">
            <w:pPr>
              <w:jc w:val="center"/>
              <w:rPr>
                <w:lang w:val="en-US"/>
              </w:rPr>
            </w:pPr>
            <w:r w:rsidRPr="008D1928">
              <w:rPr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117196" w:rsidRPr="008D1928" w:rsidRDefault="00117196" w:rsidP="00050995">
            <w:pPr>
              <w:jc w:val="center"/>
              <w:rPr>
                <w:lang w:val="en-US"/>
              </w:rPr>
            </w:pPr>
          </w:p>
        </w:tc>
      </w:tr>
      <w:tr w:rsidR="00117196" w:rsidRPr="008D1928" w:rsidTr="00E01C9C">
        <w:trPr>
          <w:jc w:val="center"/>
        </w:trPr>
        <w:tc>
          <w:tcPr>
            <w:tcW w:w="2976" w:type="dxa"/>
          </w:tcPr>
          <w:p w:rsidR="00117196" w:rsidRPr="008D1928" w:rsidRDefault="00117196" w:rsidP="00050995">
            <w:pPr>
              <w:jc w:val="center"/>
            </w:pPr>
            <w:r w:rsidRPr="008D1928">
              <w:t>пороговый</w:t>
            </w:r>
          </w:p>
        </w:tc>
        <w:tc>
          <w:tcPr>
            <w:tcW w:w="1135" w:type="dxa"/>
          </w:tcPr>
          <w:p w:rsidR="00117196" w:rsidRPr="008D1928" w:rsidRDefault="00117196" w:rsidP="00050995">
            <w:pPr>
              <w:jc w:val="center"/>
              <w:rPr>
                <w:lang w:val="en-US"/>
              </w:rPr>
            </w:pPr>
            <w:r w:rsidRPr="008D1928">
              <w:rPr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117196" w:rsidRPr="008D1928" w:rsidRDefault="00117196" w:rsidP="00050995">
            <w:pPr>
              <w:jc w:val="center"/>
              <w:rPr>
                <w:lang w:val="en-US"/>
              </w:rPr>
            </w:pPr>
          </w:p>
        </w:tc>
      </w:tr>
      <w:tr w:rsidR="00117196" w:rsidRPr="008D1928" w:rsidTr="00E01C9C">
        <w:trPr>
          <w:jc w:val="center"/>
        </w:trPr>
        <w:tc>
          <w:tcPr>
            <w:tcW w:w="2976" w:type="dxa"/>
          </w:tcPr>
          <w:p w:rsidR="00117196" w:rsidRPr="008D1928" w:rsidRDefault="00117196" w:rsidP="00050995">
            <w:pPr>
              <w:jc w:val="center"/>
            </w:pPr>
            <w:r w:rsidRPr="008D1928">
              <w:t>низкий</w:t>
            </w:r>
          </w:p>
        </w:tc>
        <w:tc>
          <w:tcPr>
            <w:tcW w:w="1135" w:type="dxa"/>
          </w:tcPr>
          <w:p w:rsidR="00117196" w:rsidRPr="008D1928" w:rsidRDefault="00117196" w:rsidP="00050995">
            <w:pPr>
              <w:jc w:val="center"/>
              <w:rPr>
                <w:lang w:val="en-US"/>
              </w:rPr>
            </w:pPr>
            <w:r w:rsidRPr="008D1928">
              <w:rPr>
                <w:lang w:val="en-US"/>
              </w:rPr>
              <w:t>2</w:t>
            </w:r>
          </w:p>
        </w:tc>
        <w:tc>
          <w:tcPr>
            <w:tcW w:w="4293" w:type="dxa"/>
          </w:tcPr>
          <w:p w:rsidR="00117196" w:rsidRPr="00CB5B64" w:rsidRDefault="00117196" w:rsidP="00050995">
            <w:pPr>
              <w:jc w:val="center"/>
            </w:pPr>
            <w:r>
              <w:t>Студент признается не прошедшим государственную итоговую аттестацию</w:t>
            </w:r>
          </w:p>
        </w:tc>
      </w:tr>
    </w:tbl>
    <w:p w:rsidR="00117196" w:rsidRDefault="00117196" w:rsidP="00050995">
      <w:pPr>
        <w:jc w:val="both"/>
      </w:pPr>
    </w:p>
    <w:p w:rsidR="00117196" w:rsidRPr="00050995" w:rsidRDefault="00117196" w:rsidP="00050995">
      <w:pPr>
        <w:ind w:left="1068" w:firstLine="348"/>
      </w:pPr>
      <w:r w:rsidRPr="00050995">
        <w:t xml:space="preserve">Председатель ГЭК </w:t>
      </w:r>
    </w:p>
    <w:p w:rsidR="00117196" w:rsidRPr="00050995" w:rsidRDefault="00050995" w:rsidP="00050995">
      <w:pPr>
        <w:ind w:left="2832"/>
        <w:jc w:val="right"/>
      </w:pPr>
      <w:r w:rsidRPr="00050995">
        <w:tab/>
        <w:t>________________</w:t>
      </w:r>
    </w:p>
    <w:p w:rsidR="00117196" w:rsidRPr="00050995" w:rsidRDefault="00117196" w:rsidP="00050995">
      <w:pPr>
        <w:ind w:left="708" w:firstLine="708"/>
      </w:pPr>
      <w:r w:rsidRPr="00050995">
        <w:t>Члены ГЭК:</w:t>
      </w:r>
    </w:p>
    <w:p w:rsidR="00117196" w:rsidRPr="00050995" w:rsidRDefault="00050995" w:rsidP="00050995">
      <w:pPr>
        <w:ind w:left="2268" w:firstLine="564"/>
        <w:jc w:val="right"/>
      </w:pPr>
      <w:r w:rsidRPr="00050995">
        <w:t>________________</w:t>
      </w:r>
    </w:p>
    <w:p w:rsidR="00117196" w:rsidRPr="00050995" w:rsidRDefault="00117196" w:rsidP="00050995">
      <w:pPr>
        <w:ind w:left="1560"/>
        <w:jc w:val="right"/>
      </w:pPr>
    </w:p>
    <w:p w:rsidR="00117196" w:rsidRPr="00050995" w:rsidRDefault="00050995" w:rsidP="00050995">
      <w:pPr>
        <w:ind w:left="720"/>
        <w:jc w:val="right"/>
      </w:pPr>
      <w:r w:rsidRPr="00050995">
        <w:t xml:space="preserve">_______________ </w:t>
      </w:r>
    </w:p>
    <w:p w:rsidR="00117196" w:rsidRPr="00050995" w:rsidRDefault="00117196" w:rsidP="00050995">
      <w:pPr>
        <w:jc w:val="right"/>
      </w:pPr>
    </w:p>
    <w:p w:rsidR="00117196" w:rsidRPr="00050995" w:rsidRDefault="00050995" w:rsidP="00050995">
      <w:pPr>
        <w:tabs>
          <w:tab w:val="left" w:pos="0"/>
        </w:tabs>
        <w:ind w:left="360"/>
        <w:jc w:val="right"/>
      </w:pPr>
      <w:r w:rsidRPr="00050995">
        <w:t xml:space="preserve">_______________ </w:t>
      </w:r>
    </w:p>
    <w:p w:rsidR="00117196" w:rsidRPr="00050995" w:rsidRDefault="00117196" w:rsidP="00050995">
      <w:pPr>
        <w:tabs>
          <w:tab w:val="left" w:pos="0"/>
        </w:tabs>
        <w:jc w:val="right"/>
      </w:pPr>
    </w:p>
    <w:p w:rsidR="00117196" w:rsidRPr="00050995" w:rsidRDefault="00050995" w:rsidP="00050995">
      <w:pPr>
        <w:ind w:left="360"/>
        <w:jc w:val="right"/>
      </w:pPr>
      <w:r w:rsidRPr="00050995">
        <w:t xml:space="preserve">______________ </w:t>
      </w:r>
    </w:p>
    <w:p w:rsidR="00117196" w:rsidRPr="00050995" w:rsidRDefault="00117196" w:rsidP="00050995">
      <w:pPr>
        <w:jc w:val="right"/>
      </w:pPr>
    </w:p>
    <w:p w:rsidR="00117196" w:rsidRPr="00050995" w:rsidRDefault="00050995" w:rsidP="00050995">
      <w:pPr>
        <w:ind w:left="1560"/>
        <w:jc w:val="right"/>
      </w:pPr>
      <w:r w:rsidRPr="00050995">
        <w:t xml:space="preserve">________________ </w:t>
      </w:r>
    </w:p>
    <w:p w:rsidR="00117196" w:rsidRPr="00050995" w:rsidRDefault="00117196" w:rsidP="00050995">
      <w:pPr>
        <w:ind w:left="708" w:firstLine="708"/>
      </w:pPr>
    </w:p>
    <w:p w:rsidR="00117196" w:rsidRDefault="00117196" w:rsidP="00050995">
      <w:pPr>
        <w:ind w:left="708" w:firstLine="708"/>
        <w:jc w:val="right"/>
      </w:pPr>
      <w:r w:rsidRPr="00050995">
        <w:t xml:space="preserve">Секретарь: </w:t>
      </w:r>
      <w:r w:rsidRPr="00050995">
        <w:tab/>
      </w:r>
      <w:r w:rsidRPr="00050995">
        <w:tab/>
      </w:r>
      <w:r w:rsidRPr="00050995">
        <w:tab/>
      </w:r>
      <w:r w:rsidRPr="00050995">
        <w:tab/>
      </w:r>
      <w:r w:rsidRPr="00050995">
        <w:tab/>
      </w:r>
      <w:r w:rsidR="00050995" w:rsidRPr="00050995">
        <w:t xml:space="preserve">________________ </w:t>
      </w: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Default="00BB7CA8" w:rsidP="00050995">
      <w:pPr>
        <w:ind w:left="708" w:firstLine="708"/>
        <w:jc w:val="right"/>
      </w:pPr>
    </w:p>
    <w:p w:rsidR="00BB7CA8" w:rsidRPr="00BB7CA8" w:rsidRDefault="00BB7CA8" w:rsidP="00BB7CA8">
      <w:pPr>
        <w:widowControl w:val="0"/>
        <w:autoSpaceDE w:val="0"/>
        <w:autoSpaceDN w:val="0"/>
        <w:adjustRightInd w:val="0"/>
        <w:ind w:firstLine="540"/>
        <w:jc w:val="center"/>
      </w:pPr>
      <w:r w:rsidRPr="00BB7CA8">
        <w:t>Приложение А</w:t>
      </w:r>
    </w:p>
    <w:p w:rsidR="00BB7CA8" w:rsidRPr="00BB7CA8" w:rsidRDefault="00BB7CA8" w:rsidP="00BB7CA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horzAnchor="margin" w:tblpXSpec="center" w:tblpY="-187"/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7CA8" w:rsidRPr="00BB7CA8" w:rsidTr="00581B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7CA8" w:rsidRPr="00BB7CA8" w:rsidRDefault="00BB7CA8" w:rsidP="00BB7CA8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</w:rPr>
            </w:pPr>
          </w:p>
          <w:p w:rsidR="00BB7CA8" w:rsidRPr="00BB7CA8" w:rsidRDefault="00BB7CA8" w:rsidP="00BB7CA8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</w:rPr>
            </w:pPr>
            <w:r w:rsidRPr="00BB7CA8">
              <w:rPr>
                <w:color w:val="000000"/>
              </w:rPr>
              <w:t>Частное учреждение образовательная организация высшего образования</w:t>
            </w:r>
            <w:r w:rsidRPr="00BB7CA8">
              <w:rPr>
                <w:color w:val="000000"/>
              </w:rPr>
              <w:br/>
            </w:r>
          </w:p>
          <w:p w:rsidR="00BB7CA8" w:rsidRPr="00BB7CA8" w:rsidRDefault="00BB7CA8" w:rsidP="00BB7CA8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</w:rPr>
            </w:pPr>
            <w:r w:rsidRPr="00BB7CA8">
              <w:rPr>
                <w:color w:val="000000"/>
              </w:rPr>
              <w:t>«Омская гуманитарная академия»</w:t>
            </w:r>
          </w:p>
        </w:tc>
      </w:tr>
    </w:tbl>
    <w:p w:rsidR="00BB7CA8" w:rsidRPr="00BB7CA8" w:rsidRDefault="00BB7CA8" w:rsidP="00BB7CA8">
      <w:pPr>
        <w:spacing w:before="100" w:beforeAutospacing="1" w:afterAutospacing="1" w:line="384" w:lineRule="atLeast"/>
        <w:jc w:val="center"/>
      </w:pPr>
      <w:r w:rsidRPr="00BB7CA8">
        <w:t>(</w:t>
      </w:r>
      <w:r w:rsidRPr="00BB7CA8">
        <w:rPr>
          <w:color w:val="000000"/>
        </w:rPr>
        <w:t>ЧУООВО «ОмГА»)</w:t>
      </w:r>
    </w:p>
    <w:p w:rsidR="00BB7CA8" w:rsidRPr="00BB7CA8" w:rsidRDefault="00BB7CA8" w:rsidP="00BB7CA8">
      <w:pPr>
        <w:jc w:val="center"/>
        <w:rPr>
          <w:color w:val="000000"/>
        </w:rPr>
      </w:pPr>
    </w:p>
    <w:p w:rsidR="00BB7CA8" w:rsidRPr="00BB7CA8" w:rsidRDefault="00BB7CA8" w:rsidP="00BB7CA8">
      <w:pPr>
        <w:jc w:val="center"/>
        <w:rPr>
          <w:color w:val="000000"/>
        </w:rPr>
      </w:pPr>
      <w:r w:rsidRPr="00BB7CA8">
        <w:rPr>
          <w:color w:val="000000"/>
        </w:rPr>
        <w:t>Социально-гуманитарный факультет заочной формы обучения</w:t>
      </w:r>
    </w:p>
    <w:p w:rsidR="00BB7CA8" w:rsidRPr="00BB7CA8" w:rsidRDefault="00BB7CA8" w:rsidP="00BB7CA8">
      <w:pPr>
        <w:jc w:val="center"/>
        <w:rPr>
          <w:color w:val="000000"/>
        </w:rPr>
      </w:pPr>
    </w:p>
    <w:p w:rsidR="00BB7CA8" w:rsidRPr="00BB7CA8" w:rsidRDefault="00BB7CA8" w:rsidP="00BB7CA8">
      <w:pPr>
        <w:jc w:val="center"/>
      </w:pPr>
      <w:r w:rsidRPr="00BB7CA8">
        <w:rPr>
          <w:color w:val="000000"/>
        </w:rPr>
        <w:t xml:space="preserve">Кафедра педагогики, психологии и социальной работы  </w:t>
      </w:r>
    </w:p>
    <w:p w:rsidR="00BB7CA8" w:rsidRPr="00BB7CA8" w:rsidRDefault="00BB7CA8" w:rsidP="00BB7CA8">
      <w:pPr>
        <w:ind w:left="4680" w:right="55"/>
        <w:jc w:val="center"/>
      </w:pPr>
    </w:p>
    <w:p w:rsidR="00BB7CA8" w:rsidRPr="00BB7CA8" w:rsidRDefault="00BB7CA8" w:rsidP="00BB7CA8">
      <w:pPr>
        <w:ind w:left="4678" w:right="57"/>
        <w:jc w:val="center"/>
      </w:pPr>
      <w:r w:rsidRPr="00BB7CA8">
        <w:t xml:space="preserve">Допущена к защите в ГЭК </w:t>
      </w:r>
    </w:p>
    <w:p w:rsidR="00BB7CA8" w:rsidRPr="00BB7CA8" w:rsidRDefault="00BB7CA8" w:rsidP="00BB7CA8">
      <w:pPr>
        <w:ind w:left="4678" w:right="57"/>
        <w:jc w:val="center"/>
      </w:pPr>
      <w:r w:rsidRPr="00BB7CA8">
        <w:t>«___» ______________ 20__ г.</w:t>
      </w:r>
    </w:p>
    <w:p w:rsidR="00BB7CA8" w:rsidRPr="00BB7CA8" w:rsidRDefault="00BB7CA8" w:rsidP="00BB7CA8">
      <w:pPr>
        <w:ind w:left="4678" w:right="57"/>
        <w:jc w:val="center"/>
      </w:pPr>
      <w:r w:rsidRPr="00BB7CA8">
        <w:t>зав. кафедрой д.п.н., профессор</w:t>
      </w:r>
    </w:p>
    <w:p w:rsidR="00BB7CA8" w:rsidRPr="00BB7CA8" w:rsidRDefault="00BB7CA8" w:rsidP="00BB7CA8">
      <w:pPr>
        <w:ind w:left="4678" w:right="57"/>
        <w:jc w:val="center"/>
      </w:pPr>
      <w:r w:rsidRPr="00BB7CA8">
        <w:t>Лопанова Е.В.</w:t>
      </w:r>
    </w:p>
    <w:p w:rsidR="00BB7CA8" w:rsidRPr="00BB7CA8" w:rsidRDefault="00BB7CA8" w:rsidP="00BB7CA8">
      <w:pPr>
        <w:ind w:left="4678" w:right="57"/>
        <w:jc w:val="center"/>
      </w:pPr>
      <w:r w:rsidRPr="00BB7CA8">
        <w:t>________________________________</w:t>
      </w:r>
    </w:p>
    <w:p w:rsidR="00BB7CA8" w:rsidRPr="00BB7CA8" w:rsidRDefault="00BB7CA8" w:rsidP="00BB7CA8">
      <w:pPr>
        <w:ind w:left="4678" w:right="57"/>
        <w:jc w:val="center"/>
      </w:pPr>
      <w:r w:rsidRPr="00BB7CA8">
        <w:t>под</w:t>
      </w:r>
      <w:r w:rsidRPr="00BB7CA8">
        <w:rPr>
          <w:sz w:val="20"/>
          <w:szCs w:val="20"/>
        </w:rPr>
        <w:t>п</w:t>
      </w:r>
      <w:r w:rsidRPr="00BB7CA8">
        <w:t>ись</w:t>
      </w:r>
    </w:p>
    <w:p w:rsidR="00BB7CA8" w:rsidRPr="00BB7CA8" w:rsidRDefault="00BB7CA8" w:rsidP="00BB7CA8">
      <w:pPr>
        <w:jc w:val="center"/>
        <w:rPr>
          <w:color w:val="FF0000"/>
        </w:rPr>
      </w:pPr>
    </w:p>
    <w:p w:rsidR="00BB7CA8" w:rsidRPr="00BB7CA8" w:rsidRDefault="00BB7CA8" w:rsidP="00BB7CA8">
      <w:pPr>
        <w:jc w:val="center"/>
      </w:pPr>
      <w:r w:rsidRPr="00BB7CA8">
        <w:t>Иванов Иван Иванович</w:t>
      </w:r>
    </w:p>
    <w:p w:rsidR="00BB7CA8" w:rsidRPr="00BB7CA8" w:rsidRDefault="00BB7CA8" w:rsidP="00BB7CA8">
      <w:pPr>
        <w:jc w:val="center"/>
      </w:pPr>
    </w:p>
    <w:p w:rsidR="00BB7CA8" w:rsidRPr="00BB7CA8" w:rsidRDefault="00BB7CA8" w:rsidP="00BB7CA8">
      <w:pPr>
        <w:jc w:val="center"/>
      </w:pPr>
      <w:r w:rsidRPr="00BB7CA8">
        <w:t>Выпускная квалификационная работа</w:t>
      </w:r>
    </w:p>
    <w:p w:rsidR="00BB7CA8" w:rsidRPr="00BB7CA8" w:rsidRDefault="00BB7CA8" w:rsidP="00BB7CA8">
      <w:pPr>
        <w:jc w:val="center"/>
      </w:pPr>
    </w:p>
    <w:p w:rsidR="00BB7CA8" w:rsidRPr="00BB7CA8" w:rsidRDefault="00BB7CA8" w:rsidP="00BB7CA8">
      <w:pPr>
        <w:jc w:val="center"/>
      </w:pPr>
      <w:r w:rsidRPr="00BB7CA8">
        <w:t xml:space="preserve">по направлению подготовки: </w:t>
      </w:r>
      <w:r>
        <w:t>39.03.02</w:t>
      </w:r>
      <w:r w:rsidRPr="00BB7CA8">
        <w:t xml:space="preserve"> </w:t>
      </w:r>
      <w:r>
        <w:t>Социальная работа</w:t>
      </w:r>
    </w:p>
    <w:p w:rsidR="00BB7CA8" w:rsidRPr="00BB7CA8" w:rsidRDefault="00BB7CA8" w:rsidP="00BB7CA8">
      <w:pPr>
        <w:jc w:val="center"/>
      </w:pPr>
      <w:r w:rsidRPr="00BB7CA8">
        <w:t xml:space="preserve"> (уровень бакалавриата) </w:t>
      </w:r>
    </w:p>
    <w:p w:rsidR="00BB7CA8" w:rsidRPr="00BB7CA8" w:rsidRDefault="00BB7CA8" w:rsidP="00BB7CA8">
      <w:pPr>
        <w:jc w:val="center"/>
      </w:pPr>
      <w:r w:rsidRPr="00BB7CA8">
        <w:t xml:space="preserve">Направленность (профиль): </w:t>
      </w:r>
      <w:r>
        <w:t>Социальная работа с населением</w:t>
      </w:r>
      <w:r w:rsidRPr="00BB7CA8">
        <w:t xml:space="preserve"> </w:t>
      </w:r>
    </w:p>
    <w:p w:rsidR="00BB7CA8" w:rsidRPr="00BB7CA8" w:rsidRDefault="00BB7CA8" w:rsidP="00BB7CA8">
      <w:pPr>
        <w:jc w:val="center"/>
        <w:rPr>
          <w:b/>
          <w:i/>
        </w:rPr>
      </w:pPr>
    </w:p>
    <w:p w:rsidR="00BB7CA8" w:rsidRPr="00BB7CA8" w:rsidRDefault="00BB7CA8" w:rsidP="00BB7CA8">
      <w:pPr>
        <w:jc w:val="center"/>
        <w:rPr>
          <w:color w:val="FF0000"/>
        </w:rPr>
      </w:pPr>
      <w:r w:rsidRPr="00BB7CA8">
        <w:rPr>
          <w:color w:val="000000"/>
          <w:sz w:val="27"/>
          <w:szCs w:val="27"/>
        </w:rPr>
        <w:t>Тема выпускной квалификационной работы</w:t>
      </w:r>
    </w:p>
    <w:p w:rsidR="00BB7CA8" w:rsidRPr="00BB7CA8" w:rsidRDefault="00BB7CA8" w:rsidP="00BB7CA8">
      <w:pPr>
        <w:jc w:val="center"/>
        <w:rPr>
          <w:color w:val="FF0000"/>
        </w:rPr>
      </w:pPr>
    </w:p>
    <w:p w:rsidR="00BB7CA8" w:rsidRPr="00BB7CA8" w:rsidRDefault="00BB7CA8" w:rsidP="00BB7CA8">
      <w:pPr>
        <w:jc w:val="center"/>
        <w:rPr>
          <w:color w:val="FF0000"/>
        </w:rPr>
      </w:pPr>
    </w:p>
    <w:p w:rsidR="00BB7CA8" w:rsidRPr="00BB7CA8" w:rsidRDefault="00BB7CA8" w:rsidP="00BB7CA8">
      <w:pPr>
        <w:jc w:val="center"/>
        <w:rPr>
          <w:color w:val="FF0000"/>
        </w:rPr>
      </w:pPr>
    </w:p>
    <w:p w:rsidR="00BB7CA8" w:rsidRPr="00BB7CA8" w:rsidRDefault="00BB7CA8" w:rsidP="00BB7CA8">
      <w:pPr>
        <w:jc w:val="center"/>
        <w:rPr>
          <w:color w:val="FF0000"/>
        </w:rPr>
      </w:pPr>
    </w:p>
    <w:p w:rsidR="00BB7CA8" w:rsidRPr="00BB7CA8" w:rsidRDefault="00BB7CA8" w:rsidP="00BB7CA8">
      <w:pPr>
        <w:jc w:val="center"/>
        <w:rPr>
          <w:color w:val="FF0000"/>
        </w:rPr>
      </w:pPr>
    </w:p>
    <w:p w:rsidR="00BB7CA8" w:rsidRPr="00BB7CA8" w:rsidRDefault="00BB7CA8" w:rsidP="00BB7CA8">
      <w:pPr>
        <w:jc w:val="center"/>
        <w:rPr>
          <w:color w:val="FF0000"/>
        </w:rPr>
      </w:pPr>
    </w:p>
    <w:p w:rsidR="00BB7CA8" w:rsidRPr="00BB7CA8" w:rsidRDefault="00BB7CA8" w:rsidP="00BB7CA8">
      <w:pPr>
        <w:jc w:val="center"/>
        <w:rPr>
          <w:color w:val="FF0000"/>
        </w:rPr>
      </w:pPr>
    </w:p>
    <w:tbl>
      <w:tblPr>
        <w:tblpPr w:leftFromText="180" w:rightFromText="180" w:vertAnchor="text" w:horzAnchor="margin" w:tblpXSpec="center" w:tblpY="101"/>
        <w:tblW w:w="10349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BB7CA8" w:rsidRPr="00BB7CA8" w:rsidTr="00581B83">
        <w:tc>
          <w:tcPr>
            <w:tcW w:w="5246" w:type="dxa"/>
          </w:tcPr>
          <w:p w:rsidR="00BB7CA8" w:rsidRPr="00BB7CA8" w:rsidRDefault="00BB7CA8" w:rsidP="00BB7CA8">
            <w:r w:rsidRPr="00BB7CA8">
              <w:t xml:space="preserve">Работа защищена «___» _ ____ 20         г. </w:t>
            </w:r>
          </w:p>
          <w:p w:rsidR="00BB7CA8" w:rsidRPr="00BB7CA8" w:rsidRDefault="00BB7CA8" w:rsidP="00BB7CA8">
            <w:pPr>
              <w:jc w:val="center"/>
            </w:pPr>
          </w:p>
          <w:p w:rsidR="00BB7CA8" w:rsidRPr="00BB7CA8" w:rsidRDefault="00BB7CA8" w:rsidP="00BB7CA8">
            <w:r w:rsidRPr="00BB7CA8">
              <w:t xml:space="preserve">с оценкой _________ </w:t>
            </w:r>
          </w:p>
          <w:p w:rsidR="00BB7CA8" w:rsidRPr="00BB7CA8" w:rsidRDefault="00BB7CA8" w:rsidP="00BB7CA8">
            <w:pPr>
              <w:jc w:val="center"/>
            </w:pPr>
          </w:p>
          <w:p w:rsidR="00BB7CA8" w:rsidRPr="00BB7CA8" w:rsidRDefault="00BB7CA8" w:rsidP="00BB7CA8">
            <w:r w:rsidRPr="00BB7CA8">
              <w:t>Протокол № ________</w:t>
            </w:r>
          </w:p>
          <w:p w:rsidR="00BB7CA8" w:rsidRPr="00BB7CA8" w:rsidRDefault="00BB7CA8" w:rsidP="00BB7CA8">
            <w:pPr>
              <w:jc w:val="center"/>
            </w:pPr>
          </w:p>
        </w:tc>
        <w:tc>
          <w:tcPr>
            <w:tcW w:w="5103" w:type="dxa"/>
          </w:tcPr>
          <w:p w:rsidR="00BB7CA8" w:rsidRPr="00BB7CA8" w:rsidRDefault="00BB7CA8" w:rsidP="00BB7CA8">
            <w:pPr>
              <w:jc w:val="center"/>
            </w:pPr>
            <w:r w:rsidRPr="00BB7CA8">
              <w:t xml:space="preserve">Научный руководитель     </w:t>
            </w:r>
          </w:p>
          <w:p w:rsidR="00BB7CA8" w:rsidRPr="00BB7CA8" w:rsidRDefault="00BB7CA8" w:rsidP="00BB7CA8">
            <w:pPr>
              <w:jc w:val="center"/>
            </w:pPr>
            <w:r w:rsidRPr="00BB7CA8">
              <w:t xml:space="preserve">      </w:t>
            </w:r>
          </w:p>
          <w:p w:rsidR="00BB7CA8" w:rsidRPr="00BB7CA8" w:rsidRDefault="00BB7CA8" w:rsidP="00BB7CA8">
            <w:pPr>
              <w:jc w:val="center"/>
            </w:pPr>
            <w:r w:rsidRPr="00BB7CA8">
              <w:rPr>
                <w:color w:val="000000"/>
                <w:sz w:val="27"/>
                <w:szCs w:val="27"/>
              </w:rPr>
              <w:t xml:space="preserve">_______________________________ </w:t>
            </w:r>
            <w:r w:rsidRPr="00BB7CA8">
              <w:rPr>
                <w:color w:val="000000"/>
                <w:sz w:val="20"/>
                <w:szCs w:val="20"/>
              </w:rPr>
              <w:t>Уч.степень, уч.звание, ФИО</w:t>
            </w:r>
            <w:r w:rsidRPr="00BB7CA8">
              <w:t xml:space="preserve"> ___________________________  </w:t>
            </w:r>
          </w:p>
          <w:p w:rsidR="00BB7CA8" w:rsidRPr="00BB7CA8" w:rsidRDefault="00BB7CA8" w:rsidP="00BB7CA8">
            <w:pPr>
              <w:jc w:val="center"/>
            </w:pPr>
            <w:r w:rsidRPr="00BB7CA8">
              <w:t xml:space="preserve">                          </w:t>
            </w:r>
            <w:r w:rsidRPr="00BB7CA8">
              <w:rPr>
                <w:sz w:val="20"/>
                <w:szCs w:val="20"/>
              </w:rPr>
              <w:t>подпись</w:t>
            </w:r>
          </w:p>
          <w:p w:rsidR="00BB7CA8" w:rsidRPr="00BB7CA8" w:rsidRDefault="00BB7CA8" w:rsidP="00BB7CA8">
            <w:pPr>
              <w:jc w:val="center"/>
            </w:pPr>
          </w:p>
        </w:tc>
      </w:tr>
    </w:tbl>
    <w:p w:rsidR="00BB7CA8" w:rsidRPr="00BB7CA8" w:rsidRDefault="00BB7CA8" w:rsidP="00BB7CA8">
      <w:pPr>
        <w:jc w:val="center"/>
        <w:rPr>
          <w:color w:val="FF0000"/>
        </w:rPr>
      </w:pPr>
    </w:p>
    <w:p w:rsidR="00BB7CA8" w:rsidRPr="00BB7CA8" w:rsidRDefault="00BB7CA8" w:rsidP="00BB7CA8">
      <w:pPr>
        <w:jc w:val="center"/>
        <w:rPr>
          <w:color w:val="FF0000"/>
        </w:rPr>
      </w:pPr>
    </w:p>
    <w:p w:rsidR="00BB7CA8" w:rsidRPr="00BB7CA8" w:rsidRDefault="00BB7CA8" w:rsidP="00BB7CA8"/>
    <w:p w:rsidR="00BB7CA8" w:rsidRPr="00BB7CA8" w:rsidRDefault="00BB7CA8" w:rsidP="00BB7CA8">
      <w:pPr>
        <w:jc w:val="center"/>
        <w:rPr>
          <w:color w:val="000000"/>
        </w:rPr>
      </w:pPr>
      <w:r w:rsidRPr="00BB7CA8">
        <w:rPr>
          <w:color w:val="000000"/>
        </w:rPr>
        <w:t>Омск,  20__</w:t>
      </w:r>
    </w:p>
    <w:p w:rsidR="00BB7CA8" w:rsidRPr="00BB7CA8" w:rsidRDefault="00BB7CA8" w:rsidP="00BB7CA8">
      <w:pPr>
        <w:tabs>
          <w:tab w:val="left" w:leader="underscore" w:pos="4901"/>
        </w:tabs>
        <w:autoSpaceDE w:val="0"/>
        <w:autoSpaceDN w:val="0"/>
        <w:adjustRightInd w:val="0"/>
        <w:jc w:val="center"/>
        <w:outlineLvl w:val="0"/>
        <w:rPr>
          <w:b/>
          <w:sz w:val="14"/>
          <w:szCs w:val="14"/>
        </w:rPr>
      </w:pPr>
    </w:p>
    <w:p w:rsidR="00BB7CA8" w:rsidRPr="00BB7CA8" w:rsidRDefault="00BB7CA8" w:rsidP="00BB7CA8">
      <w:pPr>
        <w:widowControl w:val="0"/>
        <w:autoSpaceDE w:val="0"/>
        <w:autoSpaceDN w:val="0"/>
        <w:adjustRightInd w:val="0"/>
        <w:ind w:firstLine="540"/>
        <w:jc w:val="center"/>
      </w:pPr>
      <w:r w:rsidRPr="00BB7CA8">
        <w:rPr>
          <w:rFonts w:ascii="Arial" w:hAnsi="Arial" w:cs="Arial"/>
        </w:rPr>
        <w:br w:type="page"/>
      </w:r>
      <w:r w:rsidRPr="00BB7CA8">
        <w:t>Приложение Б</w:t>
      </w:r>
    </w:p>
    <w:p w:rsidR="00BB7CA8" w:rsidRPr="00BB7CA8" w:rsidRDefault="00BB7CA8" w:rsidP="00BB7CA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7CA8" w:rsidRPr="00BB7CA8" w:rsidTr="00581B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B7CA8" w:rsidRPr="00BB7CA8" w:rsidTr="00581B8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B7CA8" w:rsidRPr="00BB7CA8" w:rsidRDefault="00BB7CA8" w:rsidP="00BB7CA8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color w:val="000000"/>
                    </w:rPr>
                  </w:pPr>
                </w:p>
              </w:tc>
            </w:tr>
            <w:tr w:rsidR="00BB7CA8" w:rsidRPr="00BB7CA8" w:rsidTr="00581B83">
              <w:trPr>
                <w:trHeight w:val="595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B7CA8" w:rsidRPr="00BB7CA8" w:rsidRDefault="00BB7CA8" w:rsidP="00BB7CA8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color w:val="000000"/>
                    </w:rPr>
                  </w:pPr>
                  <w:r w:rsidRPr="00BB7CA8">
                    <w:rPr>
                      <w:color w:val="000000"/>
                    </w:rPr>
                    <w:t>Частное учреждение образовательная организация высшего образования</w:t>
                  </w:r>
                  <w:r w:rsidRPr="00BB7CA8">
                    <w:rPr>
                      <w:color w:val="000000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7CA8" w:rsidRPr="00BB7CA8" w:rsidRDefault="00BB7CA8" w:rsidP="00BB7CA8"/>
        </w:tc>
      </w:tr>
    </w:tbl>
    <w:p w:rsidR="00BB7CA8" w:rsidRPr="00BB7CA8" w:rsidRDefault="00BB7CA8" w:rsidP="00BB7CA8">
      <w:pPr>
        <w:jc w:val="center"/>
      </w:pPr>
    </w:p>
    <w:p w:rsidR="00BB7CA8" w:rsidRPr="00BB7CA8" w:rsidRDefault="00BB7CA8" w:rsidP="00BB7CA8">
      <w:pPr>
        <w:jc w:val="center"/>
      </w:pPr>
      <w:r w:rsidRPr="00BB7CA8">
        <w:rPr>
          <w:color w:val="000000"/>
        </w:rPr>
        <w:t>Кафедра педагогики, психологии и социальной работы</w:t>
      </w:r>
      <w:r w:rsidRPr="00BB7CA8">
        <w:t xml:space="preserve">  </w:t>
      </w:r>
    </w:p>
    <w:p w:rsidR="00BB7CA8" w:rsidRPr="00BB7CA8" w:rsidRDefault="00BB7CA8" w:rsidP="00BB7CA8">
      <w:pPr>
        <w:ind w:left="4680" w:right="55"/>
        <w:jc w:val="center"/>
      </w:pPr>
    </w:p>
    <w:p w:rsidR="00BB7CA8" w:rsidRPr="00BB7CA8" w:rsidRDefault="00BB7CA8" w:rsidP="00BB7CA8">
      <w:pPr>
        <w:ind w:left="4678" w:right="57"/>
        <w:jc w:val="center"/>
      </w:pPr>
      <w:r w:rsidRPr="00BB7CA8">
        <w:t xml:space="preserve">Допущена к защите в ГЭК </w:t>
      </w:r>
    </w:p>
    <w:p w:rsidR="00BB7CA8" w:rsidRPr="00BB7CA8" w:rsidRDefault="00BB7CA8" w:rsidP="00BB7CA8">
      <w:pPr>
        <w:ind w:left="4678" w:right="57"/>
        <w:jc w:val="center"/>
      </w:pPr>
      <w:r w:rsidRPr="00BB7CA8">
        <w:t>«___» ______________ 20__ г.</w:t>
      </w:r>
    </w:p>
    <w:p w:rsidR="00BB7CA8" w:rsidRPr="00BB7CA8" w:rsidRDefault="00BB7CA8" w:rsidP="00BB7CA8">
      <w:pPr>
        <w:ind w:left="4678" w:right="57"/>
        <w:jc w:val="center"/>
      </w:pPr>
      <w:r w:rsidRPr="00BB7CA8">
        <w:t>зав. кафедрой д.п.н., профессор</w:t>
      </w:r>
    </w:p>
    <w:p w:rsidR="00BB7CA8" w:rsidRPr="00BB7CA8" w:rsidRDefault="00BB7CA8" w:rsidP="00BB7CA8">
      <w:pPr>
        <w:ind w:left="4678" w:right="57"/>
        <w:jc w:val="center"/>
      </w:pPr>
      <w:r w:rsidRPr="00BB7CA8">
        <w:t>Лопанова Е.В.</w:t>
      </w:r>
    </w:p>
    <w:p w:rsidR="00BB7CA8" w:rsidRPr="00BB7CA8" w:rsidRDefault="00BB7CA8" w:rsidP="00BB7CA8">
      <w:pPr>
        <w:ind w:left="4678" w:right="57"/>
        <w:jc w:val="center"/>
      </w:pPr>
      <w:r w:rsidRPr="00BB7CA8">
        <w:t>________________________________</w:t>
      </w:r>
    </w:p>
    <w:p w:rsidR="00BB7CA8" w:rsidRPr="00BB7CA8" w:rsidRDefault="00BB7CA8" w:rsidP="00BB7CA8">
      <w:pPr>
        <w:jc w:val="center"/>
      </w:pPr>
      <w:r w:rsidRPr="00BB7CA8">
        <w:t xml:space="preserve">                                                                       под</w:t>
      </w:r>
      <w:r w:rsidRPr="00BB7CA8">
        <w:rPr>
          <w:sz w:val="20"/>
          <w:szCs w:val="20"/>
        </w:rPr>
        <w:t>п</w:t>
      </w:r>
      <w:r w:rsidRPr="00BB7CA8">
        <w:t>ись</w:t>
      </w:r>
    </w:p>
    <w:p w:rsidR="00BB7CA8" w:rsidRPr="00BB7CA8" w:rsidRDefault="00BB7CA8" w:rsidP="00BB7CA8">
      <w:pPr>
        <w:jc w:val="both"/>
      </w:pPr>
    </w:p>
    <w:p w:rsidR="00BB7CA8" w:rsidRPr="00BB7CA8" w:rsidRDefault="00BB7CA8" w:rsidP="00BB7CA8">
      <w:pPr>
        <w:jc w:val="center"/>
      </w:pPr>
      <w:r w:rsidRPr="00BB7CA8">
        <w:t>Задание на выпускную квалификационную работу</w:t>
      </w:r>
    </w:p>
    <w:p w:rsidR="00BB7CA8" w:rsidRPr="00BB7CA8" w:rsidRDefault="00BB7CA8" w:rsidP="00BB7CA8">
      <w:pPr>
        <w:jc w:val="center"/>
      </w:pPr>
    </w:p>
    <w:p w:rsidR="00BB7CA8" w:rsidRPr="00BB7CA8" w:rsidRDefault="00BB7CA8" w:rsidP="00BB7CA8">
      <w:pPr>
        <w:jc w:val="center"/>
      </w:pPr>
      <w:r w:rsidRPr="00BB7CA8">
        <w:t>____________________________________________</w:t>
      </w:r>
    </w:p>
    <w:p w:rsidR="00BB7CA8" w:rsidRPr="00BB7CA8" w:rsidRDefault="00BB7CA8" w:rsidP="00BB7CA8">
      <w:pPr>
        <w:jc w:val="center"/>
      </w:pPr>
      <w:r w:rsidRPr="00BB7CA8">
        <w:t>Фамилия, Имя, Отчество студента (-ки)</w:t>
      </w:r>
    </w:p>
    <w:p w:rsidR="00BB7CA8" w:rsidRPr="00BB7CA8" w:rsidRDefault="00BB7CA8" w:rsidP="00BB7CA8">
      <w:pPr>
        <w:jc w:val="center"/>
      </w:pPr>
    </w:p>
    <w:p w:rsidR="00BB7CA8" w:rsidRPr="00BB7CA8" w:rsidRDefault="00BB7CA8" w:rsidP="00BB7CA8">
      <w:pPr>
        <w:jc w:val="both"/>
      </w:pPr>
      <w:r w:rsidRPr="00BB7CA8">
        <w:t>Направление подготовки: ____________________________________________</w:t>
      </w:r>
    </w:p>
    <w:p w:rsidR="00BB7CA8" w:rsidRPr="00BB7CA8" w:rsidRDefault="00BB7CA8" w:rsidP="00BB7CA8">
      <w:pPr>
        <w:jc w:val="both"/>
      </w:pPr>
    </w:p>
    <w:p w:rsidR="00BB7CA8" w:rsidRPr="00BB7CA8" w:rsidRDefault="00BB7CA8" w:rsidP="00BB7CA8">
      <w:pPr>
        <w:spacing w:line="360" w:lineRule="auto"/>
        <w:jc w:val="both"/>
      </w:pPr>
      <w:r w:rsidRPr="00BB7CA8">
        <w:t>Тема работы: ______________________________________________________</w:t>
      </w:r>
    </w:p>
    <w:p w:rsidR="00BB7CA8" w:rsidRPr="00BB7CA8" w:rsidRDefault="00BB7CA8" w:rsidP="00BB7CA8">
      <w:pPr>
        <w:spacing w:line="360" w:lineRule="auto"/>
        <w:jc w:val="both"/>
      </w:pPr>
      <w:r w:rsidRPr="00BB7CA8">
        <w:t>Исходные данные по работе: _________________________________________</w:t>
      </w:r>
    </w:p>
    <w:p w:rsidR="00BB7CA8" w:rsidRPr="00BB7CA8" w:rsidRDefault="00BB7CA8" w:rsidP="00BB7CA8">
      <w:pPr>
        <w:spacing w:line="360" w:lineRule="auto"/>
        <w:jc w:val="both"/>
        <w:rPr>
          <w:color w:val="0000FF"/>
          <w:u w:val="single"/>
        </w:rPr>
      </w:pPr>
      <w:r w:rsidRPr="00BB7CA8">
        <w:t>__________________________________________________________________</w:t>
      </w:r>
      <w:r w:rsidRPr="00BB7CA8">
        <w:rPr>
          <w:noProof/>
          <w:color w:val="0000FF"/>
          <w:u w:val="single"/>
        </w:rPr>
        <w:t xml:space="preserve"> </w:t>
      </w:r>
    </w:p>
    <w:p w:rsidR="00BB7CA8" w:rsidRPr="00BB7CA8" w:rsidRDefault="00BB7CA8" w:rsidP="00BB7CA8">
      <w:pPr>
        <w:jc w:val="both"/>
      </w:pPr>
      <w:r w:rsidRPr="00BB7CA8">
        <w:t>Перечень подлежащих разработке вопросов:</w:t>
      </w:r>
    </w:p>
    <w:p w:rsidR="00BB7CA8" w:rsidRPr="00BB7CA8" w:rsidRDefault="00BB7CA8" w:rsidP="00BB7CA8">
      <w:pPr>
        <w:jc w:val="both"/>
        <w:rPr>
          <w:spacing w:val="-11"/>
        </w:rPr>
      </w:pPr>
    </w:p>
    <w:p w:rsidR="00BB7CA8" w:rsidRPr="00BB7CA8" w:rsidRDefault="00BB7CA8" w:rsidP="00BB7CA8">
      <w:pPr>
        <w:numPr>
          <w:ilvl w:val="0"/>
          <w:numId w:val="12"/>
        </w:numPr>
        <w:tabs>
          <w:tab w:val="right" w:leader="dot" w:pos="9628"/>
        </w:tabs>
        <w:ind w:left="851" w:right="-57" w:hanging="425"/>
        <w:contextualSpacing/>
        <w:jc w:val="both"/>
        <w:rPr>
          <w:rFonts w:ascii="Calibri" w:hAnsi="Calibri" w:cs="Calibri"/>
          <w:noProof/>
          <w:color w:val="000000"/>
        </w:rPr>
      </w:pPr>
      <w:r w:rsidRPr="00BB7CA8">
        <w:rPr>
          <w:rFonts w:ascii="Calibri" w:hAnsi="Calibri" w:cs="Calibri"/>
          <w:noProof/>
          <w:color w:val="000000"/>
          <w:u w:val="single"/>
        </w:rPr>
        <w:t>_______________________________________________________</w:t>
      </w:r>
    </w:p>
    <w:p w:rsidR="00BB7CA8" w:rsidRPr="00BB7CA8" w:rsidRDefault="00BB7CA8" w:rsidP="00BB7CA8">
      <w:pPr>
        <w:numPr>
          <w:ilvl w:val="0"/>
          <w:numId w:val="12"/>
        </w:numPr>
        <w:tabs>
          <w:tab w:val="right" w:leader="dot" w:pos="9628"/>
        </w:tabs>
        <w:ind w:left="851" w:right="-57" w:hanging="425"/>
        <w:contextualSpacing/>
        <w:jc w:val="both"/>
        <w:rPr>
          <w:rFonts w:ascii="Calibri" w:hAnsi="Calibri" w:cs="Calibri"/>
          <w:noProof/>
          <w:color w:val="000000"/>
        </w:rPr>
      </w:pPr>
      <w:r w:rsidRPr="00BB7CA8">
        <w:rPr>
          <w:rFonts w:ascii="Calibri" w:hAnsi="Calibri" w:cs="Calibri"/>
          <w:noProof/>
          <w:color w:val="000000"/>
          <w:u w:val="single"/>
        </w:rPr>
        <w:t>____________________________________________________________</w:t>
      </w:r>
    </w:p>
    <w:p w:rsidR="00BB7CA8" w:rsidRPr="00BB7CA8" w:rsidRDefault="00BB7CA8" w:rsidP="00BB7CA8">
      <w:pPr>
        <w:numPr>
          <w:ilvl w:val="0"/>
          <w:numId w:val="12"/>
        </w:numPr>
        <w:tabs>
          <w:tab w:val="right" w:leader="dot" w:pos="9628"/>
        </w:tabs>
        <w:ind w:left="851" w:right="-57" w:hanging="425"/>
        <w:contextualSpacing/>
        <w:jc w:val="both"/>
        <w:rPr>
          <w:rFonts w:ascii="Calibri" w:hAnsi="Calibri" w:cs="Calibri"/>
          <w:noProof/>
          <w:color w:val="000000"/>
        </w:rPr>
      </w:pPr>
      <w:r w:rsidRPr="00BB7CA8">
        <w:rPr>
          <w:rFonts w:ascii="Calibri" w:hAnsi="Calibri" w:cs="Calibri"/>
          <w:noProof/>
          <w:color w:val="000000"/>
          <w:u w:val="single"/>
        </w:rPr>
        <w:t>____________________________________________________________</w:t>
      </w:r>
    </w:p>
    <w:p w:rsidR="00BB7CA8" w:rsidRPr="00BB7CA8" w:rsidRDefault="00BB7CA8" w:rsidP="00BB7CA8">
      <w:pPr>
        <w:numPr>
          <w:ilvl w:val="0"/>
          <w:numId w:val="12"/>
        </w:numPr>
        <w:tabs>
          <w:tab w:val="right" w:leader="dot" w:pos="9628"/>
        </w:tabs>
        <w:ind w:left="851" w:right="-57" w:hanging="425"/>
        <w:contextualSpacing/>
        <w:jc w:val="both"/>
        <w:rPr>
          <w:rFonts w:ascii="Calibri" w:hAnsi="Calibri" w:cs="Calibri"/>
          <w:noProof/>
          <w:color w:val="000000"/>
        </w:rPr>
      </w:pPr>
      <w:r w:rsidRPr="00BB7CA8">
        <w:rPr>
          <w:rFonts w:ascii="Calibri" w:hAnsi="Calibri" w:cs="Calibri"/>
          <w:noProof/>
          <w:color w:val="000000"/>
          <w:u w:val="single"/>
        </w:rPr>
        <w:t>____________________________________________________________</w:t>
      </w:r>
    </w:p>
    <w:p w:rsidR="00BB7CA8" w:rsidRPr="00BB7CA8" w:rsidRDefault="00BB7CA8" w:rsidP="00BB7CA8">
      <w:pPr>
        <w:numPr>
          <w:ilvl w:val="0"/>
          <w:numId w:val="12"/>
        </w:numPr>
        <w:tabs>
          <w:tab w:val="right" w:leader="dot" w:pos="9628"/>
        </w:tabs>
        <w:ind w:left="851" w:right="-57" w:hanging="425"/>
        <w:contextualSpacing/>
        <w:jc w:val="both"/>
        <w:rPr>
          <w:rFonts w:ascii="Calibri" w:hAnsi="Calibri" w:cs="Calibri"/>
          <w:noProof/>
          <w:color w:val="000000"/>
        </w:rPr>
      </w:pPr>
      <w:r w:rsidRPr="00BB7CA8">
        <w:rPr>
          <w:rFonts w:ascii="Calibri" w:hAnsi="Calibri" w:cs="Calibri"/>
          <w:noProof/>
          <w:color w:val="000000"/>
          <w:u w:val="single"/>
        </w:rPr>
        <w:t>____________________________________________________________</w:t>
      </w:r>
    </w:p>
    <w:p w:rsidR="00BB7CA8" w:rsidRPr="00BB7CA8" w:rsidRDefault="00BB7CA8" w:rsidP="00BB7CA8">
      <w:pPr>
        <w:spacing w:line="360" w:lineRule="auto"/>
      </w:pPr>
    </w:p>
    <w:p w:rsidR="00BB7CA8" w:rsidRPr="00BB7CA8" w:rsidRDefault="00BB7CA8" w:rsidP="00BB7CA8">
      <w:pPr>
        <w:spacing w:line="360" w:lineRule="auto"/>
      </w:pPr>
    </w:p>
    <w:p w:rsidR="00BB7CA8" w:rsidRPr="00BB7CA8" w:rsidRDefault="00BB7CA8" w:rsidP="00BB7CA8">
      <w:pPr>
        <w:spacing w:line="360" w:lineRule="auto"/>
      </w:pPr>
    </w:p>
    <w:p w:rsidR="00BB7CA8" w:rsidRPr="00BB7CA8" w:rsidRDefault="00BB7CA8" w:rsidP="00BB7CA8">
      <w:pPr>
        <w:spacing w:line="360" w:lineRule="auto"/>
      </w:pPr>
    </w:p>
    <w:p w:rsidR="00BB7CA8" w:rsidRPr="00BB7CA8" w:rsidRDefault="00BB7CA8" w:rsidP="00BB7CA8">
      <w:pPr>
        <w:spacing w:line="360" w:lineRule="auto"/>
      </w:pPr>
      <w:r w:rsidRPr="00BB7CA8">
        <w:t>Дата выдачи задания:     __.__.20__ г.</w:t>
      </w:r>
    </w:p>
    <w:p w:rsidR="00BB7CA8" w:rsidRPr="00BB7CA8" w:rsidRDefault="00BB7CA8" w:rsidP="00BB7CA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</w:pPr>
      <w:r w:rsidRPr="00BB7CA8">
        <w:t xml:space="preserve">Руководитель:  __________    </w:t>
      </w:r>
    </w:p>
    <w:p w:rsidR="00BB7CA8" w:rsidRPr="00BB7CA8" w:rsidRDefault="00BB7CA8" w:rsidP="00BB7CA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</w:pPr>
      <w:r w:rsidRPr="00BB7CA8">
        <w:t>Задание принял(а) к исполнению:  ___________</w:t>
      </w:r>
    </w:p>
    <w:p w:rsidR="00BB7CA8" w:rsidRPr="00BB7CA8" w:rsidRDefault="00BB7CA8" w:rsidP="00BB7CA8">
      <w:pPr>
        <w:jc w:val="center"/>
        <w:rPr>
          <w:color w:val="000000"/>
          <w:sz w:val="28"/>
          <w:szCs w:val="28"/>
        </w:rPr>
      </w:pPr>
    </w:p>
    <w:p w:rsidR="00BB7CA8" w:rsidRPr="00BB7CA8" w:rsidRDefault="00BB7CA8" w:rsidP="00BB7CA8">
      <w:pPr>
        <w:widowControl w:val="0"/>
        <w:autoSpaceDE w:val="0"/>
        <w:autoSpaceDN w:val="0"/>
        <w:adjustRightInd w:val="0"/>
        <w:ind w:firstLine="540"/>
        <w:jc w:val="center"/>
      </w:pPr>
      <w:r w:rsidRPr="00BB7CA8">
        <w:rPr>
          <w:rFonts w:ascii="Arial" w:hAnsi="Arial" w:cs="Arial"/>
          <w:sz w:val="28"/>
          <w:szCs w:val="28"/>
        </w:rPr>
        <w:br w:type="page"/>
      </w:r>
      <w:r w:rsidRPr="00BB7CA8">
        <w:t>Приложение В</w:t>
      </w:r>
    </w:p>
    <w:p w:rsidR="00BB7CA8" w:rsidRPr="00BB7CA8" w:rsidRDefault="00BB7CA8" w:rsidP="00BB7CA8">
      <w:pPr>
        <w:spacing w:after="200" w:line="276" w:lineRule="auto"/>
        <w:jc w:val="center"/>
        <w:rPr>
          <w:bCs/>
          <w:spacing w:val="-2"/>
        </w:rPr>
      </w:pPr>
    </w:p>
    <w:p w:rsidR="00BB7CA8" w:rsidRPr="00BB7CA8" w:rsidRDefault="00BB7CA8" w:rsidP="00BB7CA8">
      <w:pPr>
        <w:spacing w:after="200" w:line="276" w:lineRule="auto"/>
        <w:jc w:val="center"/>
      </w:pPr>
      <w:r w:rsidRPr="00BB7CA8">
        <w:rPr>
          <w:bCs/>
          <w:spacing w:val="-2"/>
          <w:sz w:val="28"/>
          <w:szCs w:val="28"/>
        </w:rPr>
        <w:t>График выполнения выпускной квалификационной работы</w:t>
      </w:r>
    </w:p>
    <w:p w:rsidR="00BB7CA8" w:rsidRPr="00BB7CA8" w:rsidRDefault="00BB7CA8" w:rsidP="00BB7CA8">
      <w:pPr>
        <w:spacing w:after="302" w:line="1" w:lineRule="exact"/>
        <w:jc w:val="both"/>
        <w:rPr>
          <w:sz w:val="2"/>
          <w:szCs w:val="2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3216"/>
        <w:gridCol w:w="2600"/>
        <w:gridCol w:w="2162"/>
      </w:tblGrid>
      <w:tr w:rsidR="00BB7CA8" w:rsidRPr="00BB7CA8" w:rsidTr="00581B83">
        <w:trPr>
          <w:trHeight w:hRule="exact" w:val="122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BB7CA8">
              <w:t>№</w:t>
            </w:r>
          </w:p>
          <w:p w:rsidR="00BB7CA8" w:rsidRPr="00BB7CA8" w:rsidRDefault="00BB7CA8" w:rsidP="00BB7CA8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BB7CA8">
              <w:t>п/п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spacing w:line="274" w:lineRule="exact"/>
              <w:ind w:left="389" w:right="365"/>
              <w:jc w:val="center"/>
            </w:pPr>
            <w:r w:rsidRPr="00BB7CA8">
              <w:rPr>
                <w:spacing w:val="-2"/>
              </w:rPr>
              <w:t xml:space="preserve">Наименование этапа </w:t>
            </w:r>
            <w:r w:rsidRPr="00BB7CA8">
              <w:t>выпускной квалификационной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spacing w:line="274" w:lineRule="exact"/>
              <w:ind w:left="173" w:right="149"/>
              <w:jc w:val="center"/>
            </w:pPr>
            <w:r w:rsidRPr="00BB7CA8">
              <w:rPr>
                <w:spacing w:val="-2"/>
              </w:rPr>
              <w:t xml:space="preserve">Сроки выполнения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ind w:left="456"/>
            </w:pPr>
            <w:r w:rsidRPr="00BB7CA8">
              <w:t>Примечание</w:t>
            </w:r>
          </w:p>
        </w:tc>
      </w:tr>
      <w:tr w:rsidR="00BB7CA8" w:rsidRPr="00BB7CA8" w:rsidTr="00581B83">
        <w:trPr>
          <w:trHeight w:hRule="exact" w:val="83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ind w:left="653"/>
              <w:jc w:val="both"/>
            </w:pPr>
            <w:r w:rsidRPr="00BB7CA8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spacing w:line="274" w:lineRule="exact"/>
              <w:ind w:right="283" w:firstLine="5"/>
            </w:pPr>
            <w:r w:rsidRPr="00BB7CA8">
              <w:t xml:space="preserve">Изучение и анализ </w:t>
            </w:r>
            <w:r w:rsidRPr="00BB7CA8">
              <w:rPr>
                <w:spacing w:val="-2"/>
              </w:rPr>
              <w:t>теоретического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A8" w:rsidRPr="00BB7CA8" w:rsidRDefault="00BB7CA8" w:rsidP="00BB7CA8">
            <w:pPr>
              <w:shd w:val="clear" w:color="auto" w:fill="FFFFFF"/>
              <w:jc w:val="both"/>
            </w:pPr>
          </w:p>
        </w:tc>
      </w:tr>
      <w:tr w:rsidR="00BB7CA8" w:rsidRPr="00BB7CA8" w:rsidTr="00581B83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ind w:left="629"/>
              <w:jc w:val="both"/>
            </w:pPr>
            <w:r w:rsidRPr="00BB7CA8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spacing w:line="274" w:lineRule="exact"/>
              <w:ind w:firstLine="5"/>
            </w:pPr>
            <w:r w:rsidRPr="00BB7CA8">
              <w:t xml:space="preserve">Подбор      материала      для </w:t>
            </w:r>
            <w:r w:rsidRPr="00BB7CA8">
              <w:rPr>
                <w:spacing w:val="-1"/>
              </w:rPr>
              <w:t xml:space="preserve">написания        практической </w:t>
            </w:r>
            <w:r w:rsidRPr="00BB7CA8">
              <w:t>части работы. Проведение исследования.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A8" w:rsidRPr="00BB7CA8" w:rsidRDefault="00BB7CA8" w:rsidP="00BB7CA8">
            <w:pPr>
              <w:shd w:val="clear" w:color="auto" w:fill="FFFFFF"/>
              <w:jc w:val="both"/>
            </w:pPr>
          </w:p>
        </w:tc>
      </w:tr>
      <w:tr w:rsidR="00BB7CA8" w:rsidRPr="00BB7CA8" w:rsidTr="00581B83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ind w:left="629"/>
              <w:jc w:val="both"/>
            </w:pPr>
            <w:r w:rsidRPr="00BB7CA8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spacing w:line="278" w:lineRule="exact"/>
              <w:ind w:firstLine="5"/>
            </w:pPr>
            <w:r w:rsidRPr="00BB7CA8">
              <w:rPr>
                <w:spacing w:val="-1"/>
              </w:rPr>
              <w:t xml:space="preserve">Написание      теоретической </w:t>
            </w:r>
            <w:r w:rsidRPr="00BB7CA8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jc w:val="center"/>
            </w:pPr>
            <w:r w:rsidRPr="00BB7CA8">
              <w:t>………*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A8" w:rsidRPr="00BB7CA8" w:rsidRDefault="00BB7CA8" w:rsidP="00BB7CA8">
            <w:pPr>
              <w:shd w:val="clear" w:color="auto" w:fill="FFFFFF"/>
              <w:jc w:val="both"/>
            </w:pPr>
          </w:p>
        </w:tc>
      </w:tr>
      <w:tr w:rsidR="00BB7CA8" w:rsidRPr="00BB7CA8" w:rsidTr="00581B83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ind w:left="614"/>
              <w:jc w:val="both"/>
            </w:pPr>
            <w:r w:rsidRPr="00BB7CA8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spacing w:line="274" w:lineRule="exact"/>
              <w:ind w:right="466" w:firstLine="10"/>
            </w:pPr>
            <w:r w:rsidRPr="00BB7CA8">
              <w:t xml:space="preserve">Представление теоретической части работы </w:t>
            </w:r>
            <w:r w:rsidRPr="00BB7CA8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A8" w:rsidRPr="00BB7CA8" w:rsidRDefault="00BB7CA8" w:rsidP="00BB7CA8">
            <w:pPr>
              <w:shd w:val="clear" w:color="auto" w:fill="FFFFFF"/>
              <w:jc w:val="both"/>
            </w:pPr>
          </w:p>
        </w:tc>
      </w:tr>
      <w:tr w:rsidR="00BB7CA8" w:rsidRPr="00BB7CA8" w:rsidTr="00581B83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ind w:left="619"/>
              <w:jc w:val="both"/>
            </w:pPr>
            <w:r w:rsidRPr="00BB7CA8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spacing w:line="274" w:lineRule="exact"/>
              <w:ind w:right="264" w:firstLine="5"/>
            </w:pPr>
            <w:r w:rsidRPr="00BB7CA8">
              <w:rPr>
                <w:spacing w:val="-2"/>
              </w:rPr>
              <w:t xml:space="preserve">Внесение корректировок в </w:t>
            </w:r>
            <w:r w:rsidRPr="00BB7CA8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A8" w:rsidRPr="00BB7CA8" w:rsidRDefault="00BB7CA8" w:rsidP="00BB7CA8">
            <w:pPr>
              <w:shd w:val="clear" w:color="auto" w:fill="FFFFFF"/>
              <w:jc w:val="both"/>
            </w:pPr>
          </w:p>
        </w:tc>
      </w:tr>
      <w:tr w:rsidR="00BB7CA8" w:rsidRPr="00BB7CA8" w:rsidTr="00581B83">
        <w:trPr>
          <w:trHeight w:hRule="exact" w:val="70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ind w:left="614"/>
              <w:jc w:val="both"/>
            </w:pPr>
            <w:r w:rsidRPr="00BB7CA8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spacing w:line="278" w:lineRule="exact"/>
            </w:pPr>
            <w:r w:rsidRPr="00BB7CA8">
              <w:t xml:space="preserve">Разработка     и     написание </w:t>
            </w:r>
            <w:r w:rsidRPr="00BB7CA8">
              <w:rPr>
                <w:spacing w:val="-1"/>
              </w:rPr>
              <w:t xml:space="preserve">практической </w:t>
            </w:r>
            <w:r w:rsidRPr="00BB7CA8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A8" w:rsidRPr="00BB7CA8" w:rsidRDefault="00BB7CA8" w:rsidP="00BB7CA8">
            <w:pPr>
              <w:shd w:val="clear" w:color="auto" w:fill="FFFFFF"/>
              <w:jc w:val="both"/>
            </w:pPr>
          </w:p>
        </w:tc>
      </w:tr>
      <w:tr w:rsidR="00BB7CA8" w:rsidRPr="00BB7CA8" w:rsidTr="00581B83">
        <w:trPr>
          <w:trHeight w:hRule="exact" w:val="126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ind w:left="614"/>
              <w:jc w:val="both"/>
            </w:pPr>
            <w:r w:rsidRPr="00BB7CA8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spacing w:line="278" w:lineRule="exact"/>
              <w:ind w:right="475" w:firstLine="5"/>
            </w:pPr>
            <w:r w:rsidRPr="00BB7CA8">
              <w:t xml:space="preserve">Представление практической части работы </w:t>
            </w:r>
            <w:r w:rsidRPr="00BB7CA8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A8" w:rsidRPr="00BB7CA8" w:rsidRDefault="00BB7CA8" w:rsidP="00BB7CA8">
            <w:pPr>
              <w:shd w:val="clear" w:color="auto" w:fill="FFFFFF"/>
              <w:jc w:val="both"/>
            </w:pPr>
          </w:p>
        </w:tc>
      </w:tr>
      <w:tr w:rsidR="00BB7CA8" w:rsidRPr="00BB7CA8" w:rsidTr="00581B83">
        <w:trPr>
          <w:trHeight w:hRule="exact" w:val="7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ind w:left="614"/>
              <w:jc w:val="both"/>
            </w:pPr>
            <w:r w:rsidRPr="00BB7CA8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spacing w:line="278" w:lineRule="exact"/>
              <w:ind w:right="274"/>
            </w:pPr>
            <w:r w:rsidRPr="00BB7CA8">
              <w:rPr>
                <w:spacing w:val="-2"/>
              </w:rPr>
              <w:t xml:space="preserve">Внесение корректировок в </w:t>
            </w:r>
            <w:r w:rsidRPr="00BB7CA8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A8" w:rsidRPr="00BB7CA8" w:rsidRDefault="00BB7CA8" w:rsidP="00BB7CA8">
            <w:pPr>
              <w:shd w:val="clear" w:color="auto" w:fill="FFFFFF"/>
              <w:jc w:val="both"/>
            </w:pPr>
          </w:p>
        </w:tc>
      </w:tr>
      <w:tr w:rsidR="00BB7CA8" w:rsidRPr="00BB7CA8" w:rsidTr="00581B83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ind w:left="610"/>
              <w:jc w:val="both"/>
            </w:pPr>
            <w:r w:rsidRPr="00BB7CA8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spacing w:line="274" w:lineRule="exact"/>
              <w:ind w:right="14" w:firstLine="10"/>
            </w:pPr>
            <w:r w:rsidRPr="00BB7CA8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A8" w:rsidRPr="00BB7CA8" w:rsidRDefault="00BB7CA8" w:rsidP="00BB7CA8">
            <w:pPr>
              <w:shd w:val="clear" w:color="auto" w:fill="FFFFFF"/>
              <w:jc w:val="both"/>
            </w:pPr>
          </w:p>
        </w:tc>
      </w:tr>
      <w:tr w:rsidR="00BB7CA8" w:rsidRPr="00BB7CA8" w:rsidTr="00581B83">
        <w:trPr>
          <w:trHeight w:hRule="exact" w:val="47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ind w:left="566"/>
              <w:jc w:val="both"/>
            </w:pPr>
            <w:r w:rsidRPr="00BB7CA8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</w:pPr>
            <w:r w:rsidRPr="00BB7CA8">
              <w:t>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A8" w:rsidRPr="00BB7CA8" w:rsidRDefault="00BB7CA8" w:rsidP="00BB7CA8">
            <w:pPr>
              <w:shd w:val="clear" w:color="auto" w:fill="FFFFFF"/>
              <w:jc w:val="both"/>
            </w:pPr>
          </w:p>
        </w:tc>
      </w:tr>
      <w:tr w:rsidR="00BB7CA8" w:rsidRPr="00BB7CA8" w:rsidTr="00581B83">
        <w:trPr>
          <w:trHeight w:hRule="exact" w:val="79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ind w:left="562"/>
              <w:jc w:val="both"/>
            </w:pPr>
            <w:r w:rsidRPr="00BB7CA8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spacing w:line="274" w:lineRule="exact"/>
              <w:ind w:right="259" w:firstLine="5"/>
            </w:pPr>
            <w:r w:rsidRPr="00BB7CA8">
              <w:rPr>
                <w:spacing w:val="-2"/>
              </w:rPr>
              <w:t xml:space="preserve">Представление </w:t>
            </w:r>
            <w:r w:rsidRPr="00BB7CA8">
              <w:t>работы 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A8" w:rsidRPr="00BB7CA8" w:rsidRDefault="00BB7CA8" w:rsidP="00BB7CA8">
            <w:pPr>
              <w:shd w:val="clear" w:color="auto" w:fill="FFFFFF"/>
              <w:jc w:val="both"/>
            </w:pPr>
          </w:p>
        </w:tc>
      </w:tr>
      <w:tr w:rsidR="00BB7CA8" w:rsidRPr="00BB7CA8" w:rsidTr="00581B83">
        <w:trPr>
          <w:trHeight w:hRule="exact" w:val="103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ind w:left="562"/>
              <w:jc w:val="both"/>
            </w:pPr>
            <w:r w:rsidRPr="00BB7CA8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spacing w:line="283" w:lineRule="exact"/>
              <w:ind w:right="91" w:firstLine="5"/>
            </w:pPr>
            <w:r w:rsidRPr="00BB7CA8">
              <w:rPr>
                <w:spacing w:val="-2"/>
              </w:rPr>
              <w:t xml:space="preserve">Сдача готовой выпускной квалификационной работы на </w:t>
            </w:r>
            <w:r w:rsidRPr="00BB7CA8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A8" w:rsidRPr="00BB7CA8" w:rsidRDefault="00BB7CA8" w:rsidP="00BB7CA8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A8" w:rsidRPr="00BB7CA8" w:rsidRDefault="00BB7CA8" w:rsidP="00BB7CA8">
            <w:pPr>
              <w:shd w:val="clear" w:color="auto" w:fill="FFFFFF"/>
              <w:jc w:val="both"/>
            </w:pPr>
          </w:p>
        </w:tc>
      </w:tr>
    </w:tbl>
    <w:p w:rsidR="00BB7CA8" w:rsidRPr="00BB7CA8" w:rsidRDefault="00BB7CA8" w:rsidP="00BB7CA8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</w:pPr>
      <w:r w:rsidRPr="00BB7CA8">
        <w:t>Руководитель:  ___________________</w:t>
      </w:r>
    </w:p>
    <w:p w:rsidR="00BB7CA8" w:rsidRPr="00BB7CA8" w:rsidRDefault="00BB7CA8" w:rsidP="00BB7CA8">
      <w:pPr>
        <w:shd w:val="clear" w:color="auto" w:fill="FFFFFF"/>
        <w:spacing w:line="528" w:lineRule="exact"/>
        <w:ind w:left="125"/>
      </w:pPr>
      <w:r w:rsidRPr="00BB7CA8">
        <w:t>Принял(а) к исполнению:  _______________</w:t>
      </w:r>
    </w:p>
    <w:p w:rsidR="00BB7CA8" w:rsidRPr="00BB7CA8" w:rsidRDefault="00BB7CA8" w:rsidP="00BB7CA8"/>
    <w:p w:rsidR="00BB7CA8" w:rsidRPr="00BB7CA8" w:rsidRDefault="00BB7CA8" w:rsidP="00BB7CA8">
      <w:pPr>
        <w:numPr>
          <w:ilvl w:val="0"/>
          <w:numId w:val="13"/>
        </w:numPr>
        <w:rPr>
          <w:i/>
          <w:color w:val="FF0000"/>
          <w:sz w:val="28"/>
        </w:rPr>
      </w:pPr>
      <w:r w:rsidRPr="00BB7CA8">
        <w:rPr>
          <w:i/>
          <w:color w:val="FF0000"/>
          <w:sz w:val="28"/>
        </w:rPr>
        <w:t>Внимание, даты согласовать с научным руководителем!!!</w:t>
      </w:r>
    </w:p>
    <w:p w:rsidR="00BB7CA8" w:rsidRPr="00BB7CA8" w:rsidRDefault="00BB7CA8" w:rsidP="00BB7CA8">
      <w:pPr>
        <w:spacing w:before="100" w:beforeAutospacing="1" w:afterAutospacing="1" w:line="384" w:lineRule="atLeast"/>
        <w:jc w:val="center"/>
      </w:pPr>
      <w:r w:rsidRPr="00BB7CA8">
        <w:rPr>
          <w:color w:val="000000"/>
          <w:sz w:val="28"/>
          <w:szCs w:val="28"/>
        </w:rPr>
        <w:br w:type="page"/>
      </w:r>
      <w:r w:rsidRPr="00BB7CA8">
        <w:t>Приложение Г</w:t>
      </w:r>
    </w:p>
    <w:p w:rsidR="00BB7CA8" w:rsidRPr="00BB7CA8" w:rsidRDefault="00BB7CA8" w:rsidP="00BB7CA8">
      <w:pPr>
        <w:spacing w:line="360" w:lineRule="auto"/>
        <w:ind w:firstLine="708"/>
        <w:jc w:val="both"/>
      </w:pPr>
      <w:r w:rsidRPr="00BB7CA8">
        <w:t>Выпускная 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BB7CA8" w:rsidRPr="00BB7CA8" w:rsidRDefault="00BB7CA8" w:rsidP="00BB7CA8">
      <w:pPr>
        <w:spacing w:line="360" w:lineRule="auto"/>
        <w:jc w:val="both"/>
      </w:pPr>
    </w:p>
    <w:p w:rsidR="00BB7CA8" w:rsidRPr="00BB7CA8" w:rsidRDefault="00BB7CA8" w:rsidP="00BB7CA8">
      <w:pPr>
        <w:spacing w:line="360" w:lineRule="auto"/>
        <w:jc w:val="both"/>
      </w:pPr>
      <w:r w:rsidRPr="00BB7CA8">
        <w:t>«___» _____________ 20___ г.</w:t>
      </w:r>
    </w:p>
    <w:p w:rsidR="00BB7CA8" w:rsidRPr="00BB7CA8" w:rsidRDefault="00BB7CA8" w:rsidP="00BB7CA8">
      <w:pPr>
        <w:spacing w:line="360" w:lineRule="auto"/>
        <w:jc w:val="both"/>
      </w:pPr>
    </w:p>
    <w:p w:rsidR="00BB7CA8" w:rsidRPr="00BB7CA8" w:rsidRDefault="00BB7CA8" w:rsidP="00BB7CA8">
      <w:pPr>
        <w:spacing w:line="360" w:lineRule="auto"/>
        <w:jc w:val="both"/>
      </w:pPr>
      <w:r w:rsidRPr="00BB7CA8">
        <w:t>_____________                                   ____________________________________</w:t>
      </w:r>
    </w:p>
    <w:p w:rsidR="00BB7CA8" w:rsidRPr="00BB7CA8" w:rsidRDefault="00BB7CA8" w:rsidP="00BB7CA8">
      <w:pPr>
        <w:tabs>
          <w:tab w:val="left" w:pos="5660"/>
        </w:tabs>
        <w:spacing w:line="360" w:lineRule="auto"/>
        <w:jc w:val="both"/>
      </w:pPr>
      <w:r w:rsidRPr="00BB7CA8">
        <w:t xml:space="preserve">     (подпись)</w:t>
      </w:r>
      <w:r w:rsidRPr="00BB7CA8">
        <w:tab/>
        <w:t>(Фамилия Имя Отчество)</w:t>
      </w:r>
    </w:p>
    <w:p w:rsidR="00BB7CA8" w:rsidRPr="00BB7CA8" w:rsidRDefault="00BB7CA8" w:rsidP="00BB7CA8">
      <w:pPr>
        <w:rPr>
          <w:rFonts w:eastAsia="Calibri"/>
          <w:lang w:eastAsia="en-US"/>
        </w:rPr>
      </w:pPr>
    </w:p>
    <w:p w:rsidR="00BB7CA8" w:rsidRPr="00BB7CA8" w:rsidRDefault="00BB7CA8" w:rsidP="00BB7CA8">
      <w:pPr>
        <w:jc w:val="center"/>
      </w:pPr>
      <w:r w:rsidRPr="00BB7CA8">
        <w:rPr>
          <w:caps/>
        </w:rPr>
        <w:br w:type="page"/>
      </w:r>
      <w:r w:rsidRPr="00BB7CA8">
        <w:t>Приложение Д</w:t>
      </w:r>
    </w:p>
    <w:p w:rsidR="00BB7CA8" w:rsidRPr="00BB7CA8" w:rsidRDefault="00BB7CA8" w:rsidP="00BB7CA8">
      <w:pPr>
        <w:spacing w:line="360" w:lineRule="auto"/>
        <w:jc w:val="center"/>
        <w:outlineLvl w:val="1"/>
        <w:rPr>
          <w:bCs/>
        </w:rPr>
      </w:pPr>
    </w:p>
    <w:p w:rsidR="00BB7CA8" w:rsidRPr="00BB7CA8" w:rsidRDefault="00BB7CA8" w:rsidP="00BB7CA8">
      <w:pPr>
        <w:spacing w:beforeAutospacing="1" w:afterAutospacing="1" w:line="360" w:lineRule="auto"/>
        <w:jc w:val="center"/>
        <w:outlineLvl w:val="1"/>
        <w:rPr>
          <w:bCs/>
          <w:sz w:val="28"/>
          <w:szCs w:val="36"/>
        </w:rPr>
      </w:pPr>
      <w:r w:rsidRPr="00BB7CA8">
        <w:rPr>
          <w:bCs/>
          <w:sz w:val="28"/>
          <w:szCs w:val="36"/>
        </w:rPr>
        <w:t>Рецензия</w:t>
      </w:r>
    </w:p>
    <w:p w:rsidR="00BB7CA8" w:rsidRPr="00BB7CA8" w:rsidRDefault="00BB7CA8" w:rsidP="00BB7CA8">
      <w:pPr>
        <w:spacing w:line="480" w:lineRule="auto"/>
        <w:jc w:val="center"/>
        <w:rPr>
          <w:bCs/>
          <w:sz w:val="28"/>
          <w:szCs w:val="28"/>
        </w:rPr>
      </w:pPr>
      <w:r w:rsidRPr="00BB7CA8">
        <w:rPr>
          <w:bCs/>
          <w:sz w:val="28"/>
          <w:szCs w:val="28"/>
        </w:rPr>
        <w:t>на  выпускную квалификационную работу</w:t>
      </w:r>
    </w:p>
    <w:p w:rsidR="00BB7CA8" w:rsidRPr="00BB7CA8" w:rsidRDefault="00BB7CA8" w:rsidP="00BB7CA8">
      <w:pPr>
        <w:tabs>
          <w:tab w:val="left" w:leader="underscore" w:pos="9639"/>
        </w:tabs>
        <w:jc w:val="center"/>
        <w:rPr>
          <w:b/>
          <w:sz w:val="32"/>
          <w:szCs w:val="32"/>
        </w:rPr>
      </w:pPr>
      <w:r w:rsidRPr="00BB7CA8">
        <w:rPr>
          <w:b/>
          <w:sz w:val="32"/>
          <w:szCs w:val="32"/>
        </w:rPr>
        <w:t>___________________________________</w:t>
      </w:r>
    </w:p>
    <w:p w:rsidR="00BB7CA8" w:rsidRPr="00BB7CA8" w:rsidRDefault="00BB7CA8" w:rsidP="00BB7CA8">
      <w:pPr>
        <w:tabs>
          <w:tab w:val="left" w:leader="underscore" w:pos="9639"/>
        </w:tabs>
        <w:jc w:val="center"/>
        <w:rPr>
          <w:sz w:val="18"/>
          <w:szCs w:val="18"/>
        </w:rPr>
      </w:pPr>
      <w:r w:rsidRPr="00BB7CA8">
        <w:rPr>
          <w:sz w:val="18"/>
          <w:szCs w:val="18"/>
        </w:rPr>
        <w:t>(ФИО студента)</w:t>
      </w:r>
    </w:p>
    <w:p w:rsidR="00BB7CA8" w:rsidRPr="00BB7CA8" w:rsidRDefault="00BB7CA8" w:rsidP="00BB7CA8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BB7CA8" w:rsidRPr="00BB7CA8" w:rsidRDefault="00BB7CA8" w:rsidP="00BB7CA8">
      <w:pPr>
        <w:rPr>
          <w:sz w:val="28"/>
          <w:szCs w:val="28"/>
        </w:rPr>
      </w:pPr>
      <w:r w:rsidRPr="00BB7CA8">
        <w:rPr>
          <w:i/>
          <w:sz w:val="28"/>
          <w:szCs w:val="28"/>
        </w:rPr>
        <w:t>Тема ВКР:</w:t>
      </w:r>
      <w:r w:rsidRPr="00BB7CA8">
        <w:rPr>
          <w:sz w:val="28"/>
          <w:szCs w:val="28"/>
        </w:rPr>
        <w:t xml:space="preserve">  </w:t>
      </w:r>
    </w:p>
    <w:p w:rsidR="00BB7CA8" w:rsidRPr="00BB7CA8" w:rsidRDefault="00BB7CA8" w:rsidP="00BB7CA8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BB7CA8" w:rsidRPr="00BB7CA8" w:rsidRDefault="00BB7CA8" w:rsidP="00BB7CA8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BB7CA8">
        <w:rPr>
          <w:i/>
          <w:sz w:val="28"/>
          <w:szCs w:val="28"/>
        </w:rPr>
        <w:t>Актуальность темы:</w:t>
      </w:r>
      <w:r w:rsidRPr="00BB7CA8">
        <w:rPr>
          <w:sz w:val="28"/>
          <w:szCs w:val="28"/>
        </w:rPr>
        <w:t xml:space="preserve"> ……………………………………………………………</w:t>
      </w:r>
    </w:p>
    <w:p w:rsidR="00BB7CA8" w:rsidRPr="00BB7CA8" w:rsidRDefault="00BB7CA8" w:rsidP="00BB7CA8">
      <w:pPr>
        <w:tabs>
          <w:tab w:val="left" w:leader="underscore" w:pos="9639"/>
        </w:tabs>
        <w:jc w:val="both"/>
        <w:rPr>
          <w:i/>
          <w:sz w:val="28"/>
          <w:szCs w:val="28"/>
        </w:rPr>
      </w:pPr>
    </w:p>
    <w:p w:rsidR="00BB7CA8" w:rsidRPr="00BB7CA8" w:rsidRDefault="00BB7CA8" w:rsidP="00BB7CA8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BB7CA8">
        <w:rPr>
          <w:i/>
          <w:sz w:val="28"/>
          <w:szCs w:val="28"/>
        </w:rPr>
        <w:t>Степень самостоятельности работы и творческого подхода:</w:t>
      </w:r>
      <w:r w:rsidRPr="00BB7CA8">
        <w:rPr>
          <w:sz w:val="28"/>
          <w:szCs w:val="28"/>
        </w:rPr>
        <w:t xml:space="preserve"> …………….</w:t>
      </w:r>
    </w:p>
    <w:p w:rsidR="00BB7CA8" w:rsidRPr="00BB7CA8" w:rsidRDefault="00BB7CA8" w:rsidP="00BB7CA8">
      <w:pPr>
        <w:tabs>
          <w:tab w:val="left" w:leader="underscore" w:pos="9639"/>
        </w:tabs>
        <w:jc w:val="both"/>
        <w:rPr>
          <w:i/>
          <w:sz w:val="28"/>
          <w:szCs w:val="28"/>
        </w:rPr>
      </w:pPr>
    </w:p>
    <w:p w:rsidR="00BB7CA8" w:rsidRPr="00BB7CA8" w:rsidRDefault="00BB7CA8" w:rsidP="00BB7CA8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BB7CA8">
        <w:rPr>
          <w:i/>
          <w:sz w:val="28"/>
          <w:szCs w:val="28"/>
        </w:rPr>
        <w:t>Полнота разработки темы:</w:t>
      </w:r>
      <w:r w:rsidRPr="00BB7CA8">
        <w:rPr>
          <w:sz w:val="28"/>
          <w:szCs w:val="28"/>
        </w:rPr>
        <w:t xml:space="preserve"> ……………………………………………………..</w:t>
      </w:r>
    </w:p>
    <w:p w:rsidR="00BB7CA8" w:rsidRPr="00BB7CA8" w:rsidRDefault="00BB7CA8" w:rsidP="00BB7CA8">
      <w:pPr>
        <w:tabs>
          <w:tab w:val="left" w:leader="underscore" w:pos="9639"/>
        </w:tabs>
        <w:jc w:val="both"/>
        <w:rPr>
          <w:i/>
          <w:sz w:val="28"/>
          <w:szCs w:val="28"/>
        </w:rPr>
      </w:pPr>
    </w:p>
    <w:p w:rsidR="00BB7CA8" w:rsidRPr="00BB7CA8" w:rsidRDefault="00BB7CA8" w:rsidP="00BB7CA8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BB7CA8">
        <w:rPr>
          <w:i/>
          <w:sz w:val="28"/>
          <w:szCs w:val="28"/>
        </w:rPr>
        <w:t>Степень достижения цели: ……………………………………………………………</w:t>
      </w:r>
    </w:p>
    <w:p w:rsidR="00BB7CA8" w:rsidRPr="00BB7CA8" w:rsidRDefault="00BB7CA8" w:rsidP="00BB7CA8">
      <w:pPr>
        <w:tabs>
          <w:tab w:val="left" w:pos="-5580"/>
          <w:tab w:val="left" w:pos="9639"/>
        </w:tabs>
        <w:spacing w:before="240"/>
        <w:jc w:val="both"/>
        <w:rPr>
          <w:sz w:val="28"/>
          <w:szCs w:val="28"/>
        </w:rPr>
      </w:pPr>
      <w:r w:rsidRPr="00BB7CA8">
        <w:rPr>
          <w:i/>
          <w:sz w:val="28"/>
          <w:szCs w:val="28"/>
        </w:rPr>
        <w:t>Положительные стороны работы: ………………………………………………….</w:t>
      </w:r>
    </w:p>
    <w:p w:rsidR="00BB7CA8" w:rsidRPr="00BB7CA8" w:rsidRDefault="00BB7CA8" w:rsidP="00BB7CA8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BB7CA8" w:rsidRPr="00BB7CA8" w:rsidRDefault="00BB7CA8" w:rsidP="00BB7CA8">
      <w:pPr>
        <w:tabs>
          <w:tab w:val="left" w:pos="-5760"/>
          <w:tab w:val="left" w:pos="-5580"/>
        </w:tabs>
        <w:jc w:val="both"/>
        <w:rPr>
          <w:i/>
          <w:sz w:val="28"/>
          <w:szCs w:val="28"/>
        </w:rPr>
      </w:pPr>
      <w:r w:rsidRPr="00BB7CA8">
        <w:rPr>
          <w:i/>
          <w:sz w:val="28"/>
          <w:szCs w:val="28"/>
        </w:rPr>
        <w:t>Недостатки работы: ……………………………………………………………………</w:t>
      </w:r>
    </w:p>
    <w:p w:rsidR="00BB7CA8" w:rsidRPr="00BB7CA8" w:rsidRDefault="00BB7CA8" w:rsidP="00BB7CA8">
      <w:pPr>
        <w:tabs>
          <w:tab w:val="left" w:pos="-5760"/>
          <w:tab w:val="left" w:pos="-5580"/>
        </w:tabs>
        <w:jc w:val="both"/>
        <w:rPr>
          <w:sz w:val="28"/>
          <w:szCs w:val="28"/>
        </w:rPr>
      </w:pPr>
    </w:p>
    <w:p w:rsidR="00BB7CA8" w:rsidRPr="00BB7CA8" w:rsidRDefault="00BB7CA8" w:rsidP="00BB7CA8">
      <w:pPr>
        <w:rPr>
          <w:sz w:val="28"/>
          <w:szCs w:val="28"/>
        </w:rPr>
      </w:pPr>
      <w:r w:rsidRPr="00BB7CA8">
        <w:rPr>
          <w:i/>
          <w:sz w:val="28"/>
          <w:szCs w:val="28"/>
        </w:rPr>
        <w:t>Рекомендуемая оценка:  …………………………………………………………………..</w:t>
      </w:r>
    </w:p>
    <w:p w:rsidR="00BB7CA8" w:rsidRPr="00BB7CA8" w:rsidRDefault="00BB7CA8" w:rsidP="00BB7CA8">
      <w:pPr>
        <w:tabs>
          <w:tab w:val="left" w:pos="360"/>
          <w:tab w:val="left" w:pos="540"/>
          <w:tab w:val="left" w:pos="900"/>
        </w:tabs>
        <w:rPr>
          <w:sz w:val="28"/>
          <w:szCs w:val="28"/>
        </w:rPr>
      </w:pPr>
    </w:p>
    <w:p w:rsidR="00BB7CA8" w:rsidRPr="00BB7CA8" w:rsidRDefault="00BB7CA8" w:rsidP="00BB7CA8">
      <w:pPr>
        <w:spacing w:before="240"/>
        <w:jc w:val="both"/>
      </w:pPr>
      <w:r w:rsidRPr="00BB7CA8">
        <w:rPr>
          <w:sz w:val="27"/>
          <w:szCs w:val="27"/>
        </w:rPr>
        <w:t>Подпись</w:t>
      </w:r>
      <w:r w:rsidRPr="00BB7CA8">
        <w:t xml:space="preserve"> ____________________________________________________________________</w:t>
      </w:r>
    </w:p>
    <w:p w:rsidR="00BB7CA8" w:rsidRPr="00BB7CA8" w:rsidRDefault="00BB7CA8" w:rsidP="00BB7CA8">
      <w:pPr>
        <w:ind w:left="2124" w:firstLine="708"/>
        <w:jc w:val="both"/>
      </w:pPr>
      <w:r w:rsidRPr="00BB7CA8">
        <w:t>(должность, ФИО руководителя практики от организации)</w:t>
      </w:r>
    </w:p>
    <w:p w:rsidR="00BB7CA8" w:rsidRPr="00BB7CA8" w:rsidRDefault="00BB7CA8" w:rsidP="00BB7CA8">
      <w:pPr>
        <w:jc w:val="both"/>
      </w:pPr>
    </w:p>
    <w:p w:rsidR="00BB7CA8" w:rsidRPr="00BB7CA8" w:rsidRDefault="00BB7CA8" w:rsidP="00BB7CA8">
      <w:pPr>
        <w:jc w:val="both"/>
        <w:rPr>
          <w:sz w:val="22"/>
          <w:szCs w:val="22"/>
        </w:rPr>
      </w:pPr>
      <w:r w:rsidRPr="00BB7CA8">
        <w:rPr>
          <w:sz w:val="27"/>
          <w:szCs w:val="27"/>
        </w:rPr>
        <w:t>удостоверяю</w:t>
      </w:r>
      <w:r w:rsidRPr="00BB7CA8">
        <w:rPr>
          <w:sz w:val="22"/>
          <w:szCs w:val="22"/>
        </w:rPr>
        <w:t xml:space="preserve"> __________________   __________________________________________________</w:t>
      </w:r>
    </w:p>
    <w:p w:rsidR="00BB7CA8" w:rsidRPr="00BB7CA8" w:rsidRDefault="00BB7CA8" w:rsidP="00BB7CA8">
      <w:pPr>
        <w:ind w:left="708" w:firstLine="708"/>
        <w:jc w:val="both"/>
      </w:pPr>
      <w:r w:rsidRPr="00BB7CA8">
        <w:t xml:space="preserve">         (подпись)             (должность, ФИО должностного лица, </w:t>
      </w:r>
    </w:p>
    <w:p w:rsidR="00BB7CA8" w:rsidRPr="00BB7CA8" w:rsidRDefault="00BB7CA8" w:rsidP="00BB7CA8">
      <w:pPr>
        <w:ind w:left="708" w:firstLine="708"/>
        <w:jc w:val="both"/>
      </w:pPr>
      <w:r w:rsidRPr="00BB7CA8">
        <w:t xml:space="preserve">                                                 удостоверившего подпись)</w:t>
      </w:r>
    </w:p>
    <w:p w:rsidR="00BB7CA8" w:rsidRPr="00BB7CA8" w:rsidRDefault="00BB7CA8" w:rsidP="00BB7CA8">
      <w:pPr>
        <w:ind w:left="1416" w:firstLine="708"/>
        <w:jc w:val="both"/>
      </w:pPr>
    </w:p>
    <w:p w:rsidR="00BB7CA8" w:rsidRPr="00BB7CA8" w:rsidRDefault="00BB7CA8" w:rsidP="00BB7CA8">
      <w:pPr>
        <w:spacing w:before="240"/>
        <w:ind w:left="2832" w:firstLine="708"/>
        <w:jc w:val="both"/>
      </w:pPr>
      <w:r w:rsidRPr="00BB7CA8">
        <w:t>М.П.</w:t>
      </w:r>
    </w:p>
    <w:p w:rsidR="00BB7CA8" w:rsidRPr="00BB7CA8" w:rsidRDefault="00BB7CA8" w:rsidP="00BB7CA8">
      <w:pPr>
        <w:shd w:val="clear" w:color="auto" w:fill="FFFFFF"/>
        <w:spacing w:before="100" w:beforeAutospacing="1" w:after="100" w:afterAutospacing="1"/>
        <w:jc w:val="both"/>
      </w:pPr>
    </w:p>
    <w:p w:rsidR="00BB7CA8" w:rsidRPr="00BB7CA8" w:rsidRDefault="00BB7CA8" w:rsidP="00BB7CA8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BB7CA8">
        <w:t xml:space="preserve">Ознакомлен:  </w:t>
      </w:r>
      <w:r w:rsidRPr="00BB7CA8">
        <w:rPr>
          <w:bCs/>
        </w:rPr>
        <w:t>_______________________/ФИО студента.</w:t>
      </w:r>
      <w:r w:rsidRPr="00BB7CA8">
        <w:rPr>
          <w:b/>
          <w:bCs/>
        </w:rPr>
        <w:t xml:space="preserve">/   </w:t>
      </w:r>
      <w:r w:rsidRPr="00BB7CA8">
        <w:rPr>
          <w:bCs/>
        </w:rPr>
        <w:t xml:space="preserve"> «_____» __________ 201__ г.</w:t>
      </w:r>
    </w:p>
    <w:p w:rsidR="00BB7CA8" w:rsidRPr="00BB7CA8" w:rsidRDefault="00BB7CA8" w:rsidP="00BB7CA8">
      <w:pPr>
        <w:shd w:val="clear" w:color="auto" w:fill="FFFFFF"/>
        <w:spacing w:before="100" w:beforeAutospacing="1" w:after="100" w:afterAutospacing="1"/>
        <w:ind w:left="1416" w:firstLine="708"/>
        <w:rPr>
          <w:sz w:val="28"/>
          <w:szCs w:val="28"/>
        </w:rPr>
      </w:pPr>
      <w:r w:rsidRPr="00BB7CA8">
        <w:rPr>
          <w:color w:val="FF0000"/>
          <w:sz w:val="20"/>
          <w:szCs w:val="20"/>
        </w:rPr>
        <w:t>подпись                                                  не позднее чем за 5 дней до даты защиты ВКР</w:t>
      </w:r>
    </w:p>
    <w:p w:rsidR="00BB7CA8" w:rsidRPr="00BB7CA8" w:rsidRDefault="00BB7CA8" w:rsidP="00BB7CA8"/>
    <w:p w:rsidR="00BB7CA8" w:rsidRPr="00BB7CA8" w:rsidRDefault="00BB7CA8" w:rsidP="00BB7CA8"/>
    <w:p w:rsidR="00BB7CA8" w:rsidRPr="00BB7CA8" w:rsidRDefault="00BB7CA8" w:rsidP="00BB7CA8">
      <w:pPr>
        <w:shd w:val="clear" w:color="auto" w:fill="FFFFFF"/>
        <w:spacing w:before="100" w:beforeAutospacing="1" w:after="100" w:afterAutospacing="1"/>
        <w:jc w:val="center"/>
        <w:rPr>
          <w:caps/>
        </w:rPr>
      </w:pPr>
    </w:p>
    <w:p w:rsidR="00BB7CA8" w:rsidRPr="00BB7CA8" w:rsidRDefault="00BB7CA8" w:rsidP="00050995">
      <w:pPr>
        <w:ind w:left="708" w:firstLine="708"/>
        <w:jc w:val="right"/>
        <w:rPr>
          <w:sz w:val="28"/>
          <w:szCs w:val="28"/>
        </w:rPr>
      </w:pPr>
    </w:p>
    <w:sectPr w:rsidR="00BB7CA8" w:rsidRPr="00BB7CA8" w:rsidSect="002922D6"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1B83" w:rsidRDefault="00581B83" w:rsidP="00A61462">
      <w:r>
        <w:separator/>
      </w:r>
    </w:p>
  </w:endnote>
  <w:endnote w:type="continuationSeparator" w:id="0">
    <w:p w:rsidR="00581B83" w:rsidRDefault="00581B83" w:rsidP="00A6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1B83" w:rsidRDefault="00581B8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1B83" w:rsidRDefault="00581B83" w:rsidP="00A61462">
      <w:r>
        <w:separator/>
      </w:r>
    </w:p>
  </w:footnote>
  <w:footnote w:type="continuationSeparator" w:id="0">
    <w:p w:rsidR="00581B83" w:rsidRDefault="00581B83" w:rsidP="00A6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923"/>
    <w:multiLevelType w:val="hybridMultilevel"/>
    <w:tmpl w:val="A472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9322F"/>
    <w:multiLevelType w:val="hybridMultilevel"/>
    <w:tmpl w:val="F9A03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2C2831"/>
    <w:multiLevelType w:val="hybridMultilevel"/>
    <w:tmpl w:val="331658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4B9D10DD"/>
    <w:multiLevelType w:val="hybridMultilevel"/>
    <w:tmpl w:val="F20AF44C"/>
    <w:lvl w:ilvl="0" w:tplc="7EDC495E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7A0677"/>
    <w:multiLevelType w:val="hybridMultilevel"/>
    <w:tmpl w:val="61C6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74A21"/>
    <w:multiLevelType w:val="hybridMultilevel"/>
    <w:tmpl w:val="5724599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DF770F"/>
    <w:multiLevelType w:val="multilevel"/>
    <w:tmpl w:val="3DF678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EA1434"/>
    <w:multiLevelType w:val="hybridMultilevel"/>
    <w:tmpl w:val="09DA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B2672"/>
    <w:multiLevelType w:val="hybridMultilevel"/>
    <w:tmpl w:val="1A4A07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7BF54279"/>
    <w:multiLevelType w:val="multilevel"/>
    <w:tmpl w:val="BE8EC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831"/>
    <w:rsid w:val="000101BB"/>
    <w:rsid w:val="00041A47"/>
    <w:rsid w:val="00044F08"/>
    <w:rsid w:val="00050995"/>
    <w:rsid w:val="000514F8"/>
    <w:rsid w:val="00073074"/>
    <w:rsid w:val="00083A72"/>
    <w:rsid w:val="00097730"/>
    <w:rsid w:val="00097F3F"/>
    <w:rsid w:val="000A54FC"/>
    <w:rsid w:val="000B6F2D"/>
    <w:rsid w:val="000E0CA5"/>
    <w:rsid w:val="00107E9A"/>
    <w:rsid w:val="00115130"/>
    <w:rsid w:val="00117196"/>
    <w:rsid w:val="00136A5B"/>
    <w:rsid w:val="00147C9C"/>
    <w:rsid w:val="00150788"/>
    <w:rsid w:val="001663B6"/>
    <w:rsid w:val="0017327D"/>
    <w:rsid w:val="001835C0"/>
    <w:rsid w:val="00194925"/>
    <w:rsid w:val="001A0C4D"/>
    <w:rsid w:val="001A5DBE"/>
    <w:rsid w:val="001B05AA"/>
    <w:rsid w:val="001D6375"/>
    <w:rsid w:val="001D7A9F"/>
    <w:rsid w:val="001F14B9"/>
    <w:rsid w:val="00202D62"/>
    <w:rsid w:val="00205718"/>
    <w:rsid w:val="00224F46"/>
    <w:rsid w:val="00234CAD"/>
    <w:rsid w:val="002424EC"/>
    <w:rsid w:val="00244F18"/>
    <w:rsid w:val="00250E51"/>
    <w:rsid w:val="00257073"/>
    <w:rsid w:val="0026201B"/>
    <w:rsid w:val="00275CFA"/>
    <w:rsid w:val="00280445"/>
    <w:rsid w:val="0028301C"/>
    <w:rsid w:val="002922D6"/>
    <w:rsid w:val="002A48AD"/>
    <w:rsid w:val="002A7465"/>
    <w:rsid w:val="002C764E"/>
    <w:rsid w:val="002C7FD2"/>
    <w:rsid w:val="002D0862"/>
    <w:rsid w:val="002E4446"/>
    <w:rsid w:val="00300E65"/>
    <w:rsid w:val="00317E36"/>
    <w:rsid w:val="003311C3"/>
    <w:rsid w:val="0033464C"/>
    <w:rsid w:val="003467BD"/>
    <w:rsid w:val="00374FE3"/>
    <w:rsid w:val="00381ACA"/>
    <w:rsid w:val="003A22B5"/>
    <w:rsid w:val="003A5710"/>
    <w:rsid w:val="003B3418"/>
    <w:rsid w:val="003B6313"/>
    <w:rsid w:val="003C798B"/>
    <w:rsid w:val="003D33C2"/>
    <w:rsid w:val="003E418D"/>
    <w:rsid w:val="003F048D"/>
    <w:rsid w:val="003F0B17"/>
    <w:rsid w:val="003F6886"/>
    <w:rsid w:val="00402E04"/>
    <w:rsid w:val="00426027"/>
    <w:rsid w:val="00442F8B"/>
    <w:rsid w:val="00443E44"/>
    <w:rsid w:val="0044766C"/>
    <w:rsid w:val="0047057F"/>
    <w:rsid w:val="0047106F"/>
    <w:rsid w:val="0049777F"/>
    <w:rsid w:val="004A0ED1"/>
    <w:rsid w:val="004A679F"/>
    <w:rsid w:val="004E4825"/>
    <w:rsid w:val="004F154F"/>
    <w:rsid w:val="004F2067"/>
    <w:rsid w:val="004F52C8"/>
    <w:rsid w:val="00503816"/>
    <w:rsid w:val="0052324D"/>
    <w:rsid w:val="00527CAC"/>
    <w:rsid w:val="00531254"/>
    <w:rsid w:val="00544590"/>
    <w:rsid w:val="00545FD1"/>
    <w:rsid w:val="00562893"/>
    <w:rsid w:val="0057311F"/>
    <w:rsid w:val="00576CE0"/>
    <w:rsid w:val="00581B83"/>
    <w:rsid w:val="005879A1"/>
    <w:rsid w:val="005B40D4"/>
    <w:rsid w:val="005B451C"/>
    <w:rsid w:val="005B481A"/>
    <w:rsid w:val="005C2FFD"/>
    <w:rsid w:val="005E276A"/>
    <w:rsid w:val="005E7EC0"/>
    <w:rsid w:val="005F1E47"/>
    <w:rsid w:val="005F2D75"/>
    <w:rsid w:val="00601B33"/>
    <w:rsid w:val="00606662"/>
    <w:rsid w:val="00616869"/>
    <w:rsid w:val="00630262"/>
    <w:rsid w:val="00631804"/>
    <w:rsid w:val="00633587"/>
    <w:rsid w:val="00634B5D"/>
    <w:rsid w:val="0063536F"/>
    <w:rsid w:val="00636113"/>
    <w:rsid w:val="00651D2B"/>
    <w:rsid w:val="006560D9"/>
    <w:rsid w:val="00663B14"/>
    <w:rsid w:val="006743BD"/>
    <w:rsid w:val="00676A8D"/>
    <w:rsid w:val="006931B0"/>
    <w:rsid w:val="006A33C6"/>
    <w:rsid w:val="006A5155"/>
    <w:rsid w:val="006A5AAE"/>
    <w:rsid w:val="006A6EB3"/>
    <w:rsid w:val="006B0CC7"/>
    <w:rsid w:val="006D4D28"/>
    <w:rsid w:val="006E050A"/>
    <w:rsid w:val="006E38A8"/>
    <w:rsid w:val="006F333C"/>
    <w:rsid w:val="006F554A"/>
    <w:rsid w:val="00700CEF"/>
    <w:rsid w:val="00713B45"/>
    <w:rsid w:val="00727C52"/>
    <w:rsid w:val="007378AA"/>
    <w:rsid w:val="00741DCD"/>
    <w:rsid w:val="00747E72"/>
    <w:rsid w:val="00756B64"/>
    <w:rsid w:val="00777A59"/>
    <w:rsid w:val="007A6D4A"/>
    <w:rsid w:val="007A756B"/>
    <w:rsid w:val="007B11ED"/>
    <w:rsid w:val="007B749F"/>
    <w:rsid w:val="007D46DB"/>
    <w:rsid w:val="007E44E3"/>
    <w:rsid w:val="007E73A0"/>
    <w:rsid w:val="007F36AF"/>
    <w:rsid w:val="00803DEB"/>
    <w:rsid w:val="00821D7E"/>
    <w:rsid w:val="00842136"/>
    <w:rsid w:val="00863109"/>
    <w:rsid w:val="008B6C1F"/>
    <w:rsid w:val="008B6E3B"/>
    <w:rsid w:val="009024C6"/>
    <w:rsid w:val="00904083"/>
    <w:rsid w:val="00905340"/>
    <w:rsid w:val="00910D69"/>
    <w:rsid w:val="00915589"/>
    <w:rsid w:val="0092683D"/>
    <w:rsid w:val="00927063"/>
    <w:rsid w:val="009444CE"/>
    <w:rsid w:val="00956F4F"/>
    <w:rsid w:val="009A204A"/>
    <w:rsid w:val="009A3A2E"/>
    <w:rsid w:val="009D253E"/>
    <w:rsid w:val="009D34BB"/>
    <w:rsid w:val="009D5FD7"/>
    <w:rsid w:val="00A008CC"/>
    <w:rsid w:val="00A24D0A"/>
    <w:rsid w:val="00A343BC"/>
    <w:rsid w:val="00A47D47"/>
    <w:rsid w:val="00A5278E"/>
    <w:rsid w:val="00A57618"/>
    <w:rsid w:val="00A61462"/>
    <w:rsid w:val="00A62965"/>
    <w:rsid w:val="00A76302"/>
    <w:rsid w:val="00A764F4"/>
    <w:rsid w:val="00A80E23"/>
    <w:rsid w:val="00AA44B4"/>
    <w:rsid w:val="00AA70BF"/>
    <w:rsid w:val="00AB537A"/>
    <w:rsid w:val="00AC522A"/>
    <w:rsid w:val="00AD30F8"/>
    <w:rsid w:val="00AD3482"/>
    <w:rsid w:val="00AE2CAB"/>
    <w:rsid w:val="00AF14EE"/>
    <w:rsid w:val="00B0658D"/>
    <w:rsid w:val="00B53875"/>
    <w:rsid w:val="00B5686A"/>
    <w:rsid w:val="00B75E5E"/>
    <w:rsid w:val="00B76A58"/>
    <w:rsid w:val="00B973D5"/>
    <w:rsid w:val="00BB5A5D"/>
    <w:rsid w:val="00BB5CE0"/>
    <w:rsid w:val="00BB7CA8"/>
    <w:rsid w:val="00BC634A"/>
    <w:rsid w:val="00BD2686"/>
    <w:rsid w:val="00BE472F"/>
    <w:rsid w:val="00BE48E1"/>
    <w:rsid w:val="00BE6799"/>
    <w:rsid w:val="00BE7033"/>
    <w:rsid w:val="00C0147D"/>
    <w:rsid w:val="00C10E11"/>
    <w:rsid w:val="00C1310F"/>
    <w:rsid w:val="00C36F67"/>
    <w:rsid w:val="00C4044F"/>
    <w:rsid w:val="00C52002"/>
    <w:rsid w:val="00C55066"/>
    <w:rsid w:val="00C843F2"/>
    <w:rsid w:val="00C92E45"/>
    <w:rsid w:val="00CB519A"/>
    <w:rsid w:val="00CD25B9"/>
    <w:rsid w:val="00CE224E"/>
    <w:rsid w:val="00CE47AE"/>
    <w:rsid w:val="00CE5628"/>
    <w:rsid w:val="00CE7BB3"/>
    <w:rsid w:val="00CF505B"/>
    <w:rsid w:val="00CF6E5D"/>
    <w:rsid w:val="00D30E97"/>
    <w:rsid w:val="00D318B2"/>
    <w:rsid w:val="00D32CC5"/>
    <w:rsid w:val="00D330C3"/>
    <w:rsid w:val="00D51442"/>
    <w:rsid w:val="00D61F66"/>
    <w:rsid w:val="00D75415"/>
    <w:rsid w:val="00D760DC"/>
    <w:rsid w:val="00DA5D09"/>
    <w:rsid w:val="00DC11D7"/>
    <w:rsid w:val="00DE09EF"/>
    <w:rsid w:val="00DF1C64"/>
    <w:rsid w:val="00E01C9C"/>
    <w:rsid w:val="00E04C77"/>
    <w:rsid w:val="00E06E49"/>
    <w:rsid w:val="00E12C08"/>
    <w:rsid w:val="00E20AFA"/>
    <w:rsid w:val="00E43AEC"/>
    <w:rsid w:val="00E81A34"/>
    <w:rsid w:val="00E959CF"/>
    <w:rsid w:val="00EB3216"/>
    <w:rsid w:val="00EB4B65"/>
    <w:rsid w:val="00EB6C9F"/>
    <w:rsid w:val="00EC330C"/>
    <w:rsid w:val="00EC4C72"/>
    <w:rsid w:val="00EF1866"/>
    <w:rsid w:val="00F21477"/>
    <w:rsid w:val="00F21831"/>
    <w:rsid w:val="00F337A5"/>
    <w:rsid w:val="00F5306D"/>
    <w:rsid w:val="00F7646D"/>
    <w:rsid w:val="00F80317"/>
    <w:rsid w:val="00F94796"/>
    <w:rsid w:val="00FB5236"/>
    <w:rsid w:val="00FB614A"/>
    <w:rsid w:val="00FD64DE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8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218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21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F218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218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Emphasis"/>
    <w:basedOn w:val="a0"/>
    <w:uiPriority w:val="20"/>
    <w:qFormat/>
    <w:rsid w:val="00300E65"/>
    <w:rPr>
      <w:i/>
      <w:iCs/>
    </w:rPr>
  </w:style>
  <w:style w:type="paragraph" w:styleId="21">
    <w:name w:val="Body Text Indent 2"/>
    <w:basedOn w:val="a"/>
    <w:link w:val="22"/>
    <w:rsid w:val="007F36AF"/>
    <w:pPr>
      <w:spacing w:line="360" w:lineRule="auto"/>
      <w:ind w:left="708"/>
    </w:pPr>
  </w:style>
  <w:style w:type="character" w:customStyle="1" w:styleId="22">
    <w:name w:val="Основной текст с отступом 2 Знак"/>
    <w:basedOn w:val="a0"/>
    <w:link w:val="21"/>
    <w:rsid w:val="007F3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6AF"/>
  </w:style>
  <w:style w:type="paragraph" w:styleId="a4">
    <w:name w:val="List Paragraph"/>
    <w:basedOn w:val="a"/>
    <w:uiPriority w:val="34"/>
    <w:qFormat/>
    <w:rsid w:val="007F36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F0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unhideWhenUsed/>
    <w:rsid w:val="00F5306D"/>
    <w:rPr>
      <w:color w:val="0000FF"/>
      <w:u w:val="single"/>
    </w:rPr>
  </w:style>
  <w:style w:type="character" w:customStyle="1" w:styleId="Exact">
    <w:name w:val="Подпись к картинке Exact"/>
    <w:basedOn w:val="a0"/>
    <w:link w:val="a6"/>
    <w:rsid w:val="00CF505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CF505B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51">
    <w:name w:val="Основной текст (5)_"/>
    <w:basedOn w:val="a0"/>
    <w:link w:val="52"/>
    <w:rsid w:val="002C7FD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7FD2"/>
    <w:pPr>
      <w:widowControl w:val="0"/>
      <w:shd w:val="clear" w:color="auto" w:fill="FFFFFF"/>
      <w:spacing w:before="900" w:after="360" w:line="0" w:lineRule="atLeas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A61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146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61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146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A33C6"/>
    <w:rPr>
      <w:color w:val="800080"/>
      <w:u w:val="single"/>
    </w:rPr>
  </w:style>
  <w:style w:type="character" w:styleId="ad">
    <w:name w:val="Unresolved Mention"/>
    <w:basedOn w:val="a0"/>
    <w:uiPriority w:val="99"/>
    <w:semiHidden/>
    <w:unhideWhenUsed/>
    <w:rsid w:val="00205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)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mga.su/sveden/files/pol_o_prav_oform.pdf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)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01D6-DBA8-4747-B8C8-A2CE2E39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8264</Words>
  <Characters>47111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Mark Bernstorf</cp:lastModifiedBy>
  <cp:revision>9</cp:revision>
  <cp:lastPrinted>2019-03-10T18:15:00Z</cp:lastPrinted>
  <dcterms:created xsi:type="dcterms:W3CDTF">2022-02-04T20:39:00Z</dcterms:created>
  <dcterms:modified xsi:type="dcterms:W3CDTF">2022-11-12T16:00:00Z</dcterms:modified>
</cp:coreProperties>
</file>